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A93" w:rsidRPr="003E3D3B" w:rsidRDefault="003E3D3B">
      <w:pPr>
        <w:rPr>
          <w:i/>
        </w:rPr>
      </w:pPr>
      <w:r w:rsidRPr="003E3D3B">
        <w:rPr>
          <w:i/>
        </w:rPr>
        <w:t>Krajská nemocnice T. Bati, a. s., Havlíčkovo nábřeží 600, 762 75 Zlín</w:t>
      </w:r>
    </w:p>
    <w:p w:rsidR="003E3D3B" w:rsidRDefault="003E3D3B">
      <w:pPr>
        <w:rPr>
          <w:i/>
          <w:u w:val="single"/>
        </w:rPr>
      </w:pPr>
      <w:r w:rsidRPr="003E3D3B">
        <w:rPr>
          <w:i/>
          <w:u w:val="single"/>
        </w:rPr>
        <w:t xml:space="preserve">Interní oddělení 25. budova, </w:t>
      </w:r>
      <w:r w:rsidRPr="00BE720B">
        <w:rPr>
          <w:b/>
          <w:i/>
          <w:u w:val="single"/>
        </w:rPr>
        <w:t>Centrum digestivní endoskopie</w:t>
      </w:r>
      <w:r w:rsidRPr="003E3D3B">
        <w:rPr>
          <w:i/>
          <w:u w:val="single"/>
        </w:rPr>
        <w:t xml:space="preserve"> 1. NP (přízemí)</w:t>
      </w:r>
    </w:p>
    <w:p w:rsidR="00840B65" w:rsidRDefault="003E3D3B">
      <w:pPr>
        <w:rPr>
          <w:i/>
        </w:rPr>
      </w:pPr>
      <w:r w:rsidRPr="003E3D3B">
        <w:rPr>
          <w:i/>
        </w:rPr>
        <w:t>Na</w:t>
      </w:r>
      <w:r>
        <w:rPr>
          <w:i/>
        </w:rPr>
        <w:t xml:space="preserve"> základě nálezu na Vašem zažívacím traktu, zjištěné v Centru digestivní endoskopie jste byl(a) zařazen(a) do trvalých kontrol. Nyní je vhodná další </w:t>
      </w:r>
    </w:p>
    <w:p w:rsidR="003E3D3B" w:rsidRDefault="003E3D3B">
      <w:pPr>
        <w:rPr>
          <w:b/>
          <w:i/>
          <w:sz w:val="28"/>
          <w:szCs w:val="28"/>
        </w:rPr>
      </w:pPr>
      <w:r w:rsidRPr="00F536FB">
        <w:rPr>
          <w:i/>
          <w:sz w:val="28"/>
          <w:szCs w:val="28"/>
        </w:rPr>
        <w:t xml:space="preserve">                                                       </w:t>
      </w:r>
      <w:r w:rsidRPr="00F536FB">
        <w:rPr>
          <w:b/>
          <w:i/>
          <w:sz w:val="28"/>
          <w:szCs w:val="28"/>
        </w:rPr>
        <w:t>K O L O N O S K O P I E</w:t>
      </w:r>
    </w:p>
    <w:p w:rsidR="003E3D3B" w:rsidRDefault="003E3D3B">
      <w:pPr>
        <w:rPr>
          <w:i/>
        </w:rPr>
      </w:pPr>
      <w:r>
        <w:rPr>
          <w:i/>
        </w:rPr>
        <w:t xml:space="preserve">Termín vyšetření </w:t>
      </w:r>
      <w:r w:rsidR="00840B65">
        <w:rPr>
          <w:i/>
        </w:rPr>
        <w:t>…………………………………………….</w:t>
      </w:r>
      <w:r>
        <w:rPr>
          <w:i/>
        </w:rPr>
        <w:t xml:space="preserve"> </w:t>
      </w:r>
    </w:p>
    <w:p w:rsidR="003E3D3B" w:rsidRPr="00840B65" w:rsidRDefault="003E3D3B">
      <w:pPr>
        <w:rPr>
          <w:b/>
          <w:i/>
          <w:sz w:val="28"/>
          <w:szCs w:val="28"/>
        </w:rPr>
      </w:pPr>
      <w:r w:rsidRPr="00840B65">
        <w:rPr>
          <w:b/>
          <w:i/>
          <w:sz w:val="28"/>
          <w:szCs w:val="28"/>
        </w:rPr>
        <w:t>POZOR</w:t>
      </w:r>
      <w:r w:rsidR="006A7942" w:rsidRPr="00840B65">
        <w:rPr>
          <w:b/>
          <w:i/>
          <w:sz w:val="28"/>
          <w:szCs w:val="28"/>
        </w:rPr>
        <w:t>N</w:t>
      </w:r>
      <w:r w:rsidRPr="00840B65">
        <w:rPr>
          <w:b/>
          <w:i/>
          <w:sz w:val="28"/>
          <w:szCs w:val="28"/>
        </w:rPr>
        <w:t xml:space="preserve">Ě </w:t>
      </w:r>
      <w:r w:rsidR="006A7942" w:rsidRPr="00840B65">
        <w:rPr>
          <w:b/>
          <w:i/>
          <w:sz w:val="28"/>
          <w:szCs w:val="28"/>
        </w:rPr>
        <w:t>S</w:t>
      </w:r>
      <w:r w:rsidRPr="00840B65">
        <w:rPr>
          <w:b/>
          <w:i/>
          <w:sz w:val="28"/>
          <w:szCs w:val="28"/>
        </w:rPr>
        <w:t>I, PROSÍM, PŘ</w:t>
      </w:r>
      <w:r w:rsidR="006A7942" w:rsidRPr="00840B65">
        <w:rPr>
          <w:b/>
          <w:i/>
          <w:sz w:val="28"/>
          <w:szCs w:val="28"/>
        </w:rPr>
        <w:t>E</w:t>
      </w:r>
      <w:r w:rsidRPr="00840B65">
        <w:rPr>
          <w:b/>
          <w:i/>
          <w:sz w:val="28"/>
          <w:szCs w:val="28"/>
        </w:rPr>
        <w:t>ČTĚT</w:t>
      </w:r>
      <w:r w:rsidR="006A7942" w:rsidRPr="00840B65">
        <w:rPr>
          <w:b/>
          <w:i/>
          <w:sz w:val="28"/>
          <w:szCs w:val="28"/>
        </w:rPr>
        <w:t>E</w:t>
      </w:r>
      <w:r w:rsidRPr="00840B65">
        <w:rPr>
          <w:b/>
          <w:i/>
          <w:sz w:val="28"/>
          <w:szCs w:val="28"/>
        </w:rPr>
        <w:t xml:space="preserve"> NÁSLEDUJÍ</w:t>
      </w:r>
      <w:r w:rsidR="006A7942" w:rsidRPr="00840B65">
        <w:rPr>
          <w:b/>
          <w:i/>
          <w:sz w:val="28"/>
          <w:szCs w:val="28"/>
        </w:rPr>
        <w:t>C</w:t>
      </w:r>
      <w:r w:rsidRPr="00840B65">
        <w:rPr>
          <w:b/>
          <w:i/>
          <w:sz w:val="28"/>
          <w:szCs w:val="28"/>
        </w:rPr>
        <w:t>Í POKYNY!</w:t>
      </w:r>
    </w:p>
    <w:p w:rsidR="006A7942" w:rsidRDefault="006A7942">
      <w:pPr>
        <w:rPr>
          <w:i/>
        </w:rPr>
      </w:pPr>
      <w:r w:rsidRPr="006A7942">
        <w:rPr>
          <w:i/>
        </w:rPr>
        <w:t>T</w:t>
      </w:r>
      <w:r>
        <w:rPr>
          <w:i/>
        </w:rPr>
        <w:t>ermín vyšetření je závazný! Účast i neúčast na vyšetření potvrďte týden před plánovaným výkonem na telefonu 577</w:t>
      </w:r>
      <w:r w:rsidR="000C1DF5">
        <w:rPr>
          <w:i/>
        </w:rPr>
        <w:t xml:space="preserve"> </w:t>
      </w:r>
      <w:r>
        <w:rPr>
          <w:i/>
        </w:rPr>
        <w:t>552 512.</w:t>
      </w:r>
    </w:p>
    <w:p w:rsidR="00175A1E" w:rsidRPr="00F41572" w:rsidRDefault="00175A1E">
      <w:pPr>
        <w:rPr>
          <w:b/>
          <w:i/>
          <w:u w:val="single"/>
        </w:rPr>
      </w:pPr>
      <w:r>
        <w:rPr>
          <w:i/>
        </w:rPr>
        <w:t>Týden před vyšetřením se dostavte k praktickému lékaři k </w:t>
      </w:r>
      <w:r w:rsidRPr="00175A1E">
        <w:rPr>
          <w:b/>
          <w:i/>
        </w:rPr>
        <w:t>odběru krve</w:t>
      </w:r>
      <w:r>
        <w:rPr>
          <w:i/>
        </w:rPr>
        <w:t xml:space="preserve">-krevní obraz a srážlivost a pro </w:t>
      </w:r>
      <w:r w:rsidRPr="00175A1E">
        <w:rPr>
          <w:b/>
          <w:i/>
        </w:rPr>
        <w:t>recept</w:t>
      </w:r>
      <w:r>
        <w:rPr>
          <w:i/>
        </w:rPr>
        <w:t xml:space="preserve"> na </w:t>
      </w:r>
      <w:proofErr w:type="spellStart"/>
      <w:r>
        <w:rPr>
          <w:i/>
        </w:rPr>
        <w:t>vyprazdňovací</w:t>
      </w:r>
      <w:proofErr w:type="spellEnd"/>
      <w:r>
        <w:rPr>
          <w:i/>
        </w:rPr>
        <w:t xml:space="preserve"> roztok EZICLEN nebo CLENSIA nebo PICOPREP. </w:t>
      </w:r>
      <w:r w:rsidR="00477FEF">
        <w:rPr>
          <w:b/>
          <w:i/>
          <w:u w:val="single"/>
        </w:rPr>
        <w:t>K endoskopickému vyšetření si vezměte výsledky krve a výpis z Vaší zdravotní karty.</w:t>
      </w:r>
    </w:p>
    <w:p w:rsidR="006A7942" w:rsidRDefault="00175A1E">
      <w:pPr>
        <w:rPr>
          <w:i/>
        </w:rPr>
      </w:pPr>
      <w:r>
        <w:rPr>
          <w:i/>
        </w:rPr>
        <w:t>Pokud užíváte léky na ředění krve, konzultujte jejich vysazení s praktickým lékařem.</w:t>
      </w:r>
    </w:p>
    <w:p w:rsidR="00175A1E" w:rsidRDefault="00175A1E">
      <w:pPr>
        <w:rPr>
          <w:i/>
        </w:rPr>
      </w:pPr>
      <w:r w:rsidRPr="000C1DF5">
        <w:rPr>
          <w:b/>
          <w:i/>
          <w:u w:val="single"/>
        </w:rPr>
        <w:t>7 dní</w:t>
      </w:r>
      <w:r>
        <w:rPr>
          <w:i/>
        </w:rPr>
        <w:t xml:space="preserve"> před vyšetřením nejezte vše, co obsahuje semínka, zrníčka, slupky, mák, kmín, ořechy, luštěniny, ovoce a zeleninu můžete přijímat jen ve formě džusu</w:t>
      </w:r>
      <w:r w:rsidR="00477FEF">
        <w:rPr>
          <w:i/>
        </w:rPr>
        <w:t>.</w:t>
      </w:r>
    </w:p>
    <w:p w:rsidR="00175A1E" w:rsidRDefault="00175A1E">
      <w:pPr>
        <w:rPr>
          <w:i/>
        </w:rPr>
      </w:pPr>
      <w:r w:rsidRPr="000C1DF5">
        <w:rPr>
          <w:b/>
          <w:i/>
          <w:u w:val="single"/>
        </w:rPr>
        <w:t>2 dny</w:t>
      </w:r>
      <w:r>
        <w:rPr>
          <w:i/>
        </w:rPr>
        <w:t xml:space="preserve"> předem jezte pouze kašovitou stravu (rozemletou nebo rozmixovanou)</w:t>
      </w:r>
      <w:r w:rsidR="00477FEF">
        <w:rPr>
          <w:i/>
        </w:rPr>
        <w:t>.</w:t>
      </w:r>
    </w:p>
    <w:p w:rsidR="000C1DF5" w:rsidRDefault="000C1DF5">
      <w:pPr>
        <w:rPr>
          <w:i/>
        </w:rPr>
      </w:pPr>
      <w:r w:rsidRPr="000C1DF5">
        <w:rPr>
          <w:b/>
          <w:i/>
          <w:u w:val="single"/>
        </w:rPr>
        <w:t>1 den</w:t>
      </w:r>
      <w:r>
        <w:rPr>
          <w:i/>
        </w:rPr>
        <w:t xml:space="preserve"> před výkonem už nesnídejte, na oběd můžete mít čirý vývar, </w:t>
      </w:r>
      <w:proofErr w:type="spellStart"/>
      <w:r>
        <w:rPr>
          <w:i/>
        </w:rPr>
        <w:t>nevečeřejte</w:t>
      </w:r>
      <w:proofErr w:type="spellEnd"/>
      <w:r>
        <w:rPr>
          <w:i/>
        </w:rPr>
        <w:t>, v průběhu dne pijte hodně tekutin</w:t>
      </w:r>
      <w:r w:rsidR="00477FEF">
        <w:rPr>
          <w:i/>
        </w:rPr>
        <w:t>.</w:t>
      </w:r>
    </w:p>
    <w:p w:rsidR="000C1DF5" w:rsidRDefault="000C1DF5">
      <w:pPr>
        <w:rPr>
          <w:i/>
        </w:rPr>
      </w:pPr>
      <w:r>
        <w:rPr>
          <w:i/>
        </w:rPr>
        <w:t>Projímavý roztok lze užít dvěma způsoby:</w:t>
      </w:r>
    </w:p>
    <w:p w:rsidR="000C1DF5" w:rsidRPr="00F536FB" w:rsidRDefault="000C1DF5">
      <w:pPr>
        <w:rPr>
          <w:b/>
          <w:i/>
        </w:rPr>
      </w:pPr>
      <w:r w:rsidRPr="00F536FB">
        <w:rPr>
          <w:b/>
          <w:i/>
        </w:rPr>
        <w:t>DĚLENÁ PŘÍPRAVA:</w:t>
      </w:r>
    </w:p>
    <w:p w:rsidR="000C1DF5" w:rsidRDefault="000C1DF5">
      <w:pPr>
        <w:rPr>
          <w:i/>
        </w:rPr>
      </w:pPr>
      <w:r w:rsidRPr="00F536FB">
        <w:rPr>
          <w:b/>
          <w:i/>
        </w:rPr>
        <w:t>1.dávku</w:t>
      </w:r>
      <w:r>
        <w:rPr>
          <w:i/>
        </w:rPr>
        <w:t xml:space="preserve"> roztoku vypijte den před vyšetřením mezi 18.-19. hodinou</w:t>
      </w:r>
      <w:r w:rsidR="00F536FB">
        <w:rPr>
          <w:i/>
        </w:rPr>
        <w:t xml:space="preserve">, </w:t>
      </w:r>
      <w:r>
        <w:rPr>
          <w:i/>
        </w:rPr>
        <w:t>k tomu vypijte 1</w:t>
      </w:r>
      <w:r w:rsidR="00F536FB">
        <w:rPr>
          <w:i/>
        </w:rPr>
        <w:t>-</w:t>
      </w:r>
      <w:r>
        <w:rPr>
          <w:i/>
        </w:rPr>
        <w:t>2</w:t>
      </w:r>
      <w:r w:rsidR="00F536FB">
        <w:rPr>
          <w:i/>
        </w:rPr>
        <w:t xml:space="preserve"> </w:t>
      </w:r>
      <w:r>
        <w:rPr>
          <w:i/>
        </w:rPr>
        <w:t>litry čiré tekutin</w:t>
      </w:r>
      <w:r w:rsidR="00477FEF">
        <w:rPr>
          <w:i/>
        </w:rPr>
        <w:t>y.</w:t>
      </w:r>
    </w:p>
    <w:p w:rsidR="00F536FB" w:rsidRDefault="00F536FB">
      <w:pPr>
        <w:rPr>
          <w:i/>
        </w:rPr>
      </w:pPr>
      <w:r>
        <w:rPr>
          <w:i/>
        </w:rPr>
        <w:t>Mezi dávkami udělejte 1-2 hodiny pauzu</w:t>
      </w:r>
      <w:r w:rsidR="00477FEF">
        <w:rPr>
          <w:i/>
        </w:rPr>
        <w:t>.</w:t>
      </w:r>
    </w:p>
    <w:p w:rsidR="000C1DF5" w:rsidRDefault="000C1DF5">
      <w:pPr>
        <w:rPr>
          <w:i/>
        </w:rPr>
      </w:pPr>
      <w:r w:rsidRPr="00F536FB">
        <w:rPr>
          <w:b/>
          <w:i/>
        </w:rPr>
        <w:t>2.dávku</w:t>
      </w:r>
      <w:r>
        <w:rPr>
          <w:i/>
        </w:rPr>
        <w:t xml:space="preserve"> brzy ráno v den vyšetření, cca 4 hodiny před výkonem, k tomu alespoň 1 litr čiré tekutiny</w:t>
      </w:r>
      <w:r w:rsidR="00477FEF">
        <w:rPr>
          <w:i/>
        </w:rPr>
        <w:t>.</w:t>
      </w:r>
    </w:p>
    <w:p w:rsidR="000C1DF5" w:rsidRPr="00000670" w:rsidRDefault="00F536FB">
      <w:pPr>
        <w:rPr>
          <w:b/>
          <w:i/>
        </w:rPr>
      </w:pPr>
      <w:r w:rsidRPr="00000670">
        <w:rPr>
          <w:b/>
          <w:i/>
        </w:rPr>
        <w:t>NEDĚLENÁ PŘÍPRAVA</w:t>
      </w:r>
      <w:r w:rsidR="008C3DA4">
        <w:rPr>
          <w:b/>
          <w:i/>
        </w:rPr>
        <w:t>:</w:t>
      </w:r>
      <w:bookmarkStart w:id="0" w:name="_GoBack"/>
      <w:bookmarkEnd w:id="0"/>
    </w:p>
    <w:p w:rsidR="00F536FB" w:rsidRPr="008C3DA4" w:rsidRDefault="00F536FB">
      <w:pPr>
        <w:rPr>
          <w:b/>
          <w:i/>
        </w:rPr>
      </w:pPr>
      <w:r>
        <w:rPr>
          <w:i/>
        </w:rPr>
        <w:t xml:space="preserve">Obě dávky roztoku vypijte dohromady den před vyšetřením: začněte v 17-18 hodin, rovněž ke každé dávce vypijte alespoň 1 l čiré tekutiny. Pokud budete mít </w:t>
      </w:r>
      <w:r w:rsidRPr="008C3DA4">
        <w:rPr>
          <w:b/>
          <w:i/>
        </w:rPr>
        <w:t>výkon s asistencí ARIM, je nutné užít pouze nedělenou přípravu!</w:t>
      </w:r>
    </w:p>
    <w:p w:rsidR="00F536FB" w:rsidRDefault="00F536FB">
      <w:pPr>
        <w:rPr>
          <w:i/>
        </w:rPr>
      </w:pPr>
      <w:r>
        <w:rPr>
          <w:i/>
        </w:rPr>
        <w:t>Doporučenou přípravu dodržte i v případě, že Vám z konečníku odchází jen čirá tekutina a pokud kvůli přípravě musíte vstávat v noci.</w:t>
      </w:r>
    </w:p>
    <w:p w:rsidR="00840B65" w:rsidRDefault="00840B65">
      <w:pPr>
        <w:rPr>
          <w:i/>
        </w:rPr>
      </w:pPr>
    </w:p>
    <w:p w:rsidR="00F536FB" w:rsidRDefault="00840B65">
      <w:pPr>
        <w:rPr>
          <w:b/>
          <w:i/>
          <w:sz w:val="28"/>
          <w:szCs w:val="28"/>
        </w:rPr>
      </w:pPr>
      <w:r w:rsidRPr="00840B65">
        <w:rPr>
          <w:b/>
          <w:i/>
          <w:sz w:val="28"/>
          <w:szCs w:val="28"/>
        </w:rPr>
        <w:t xml:space="preserve">         </w:t>
      </w:r>
      <w:r w:rsidR="00F536FB" w:rsidRPr="00840B65">
        <w:rPr>
          <w:b/>
          <w:i/>
          <w:sz w:val="28"/>
          <w:szCs w:val="28"/>
        </w:rPr>
        <w:t>!!! Dokonalá příprava je zárukou provedení kvalitní koloskopie!!!</w:t>
      </w:r>
    </w:p>
    <w:p w:rsidR="00840B65" w:rsidRDefault="00840B65">
      <w:pPr>
        <w:rPr>
          <w:b/>
          <w:i/>
          <w:sz w:val="28"/>
          <w:szCs w:val="28"/>
        </w:rPr>
      </w:pPr>
    </w:p>
    <w:p w:rsidR="00840B65" w:rsidRPr="00840B65" w:rsidRDefault="00840B65">
      <w:pPr>
        <w:rPr>
          <w:b/>
          <w:i/>
          <w:sz w:val="16"/>
          <w:szCs w:val="16"/>
        </w:rPr>
      </w:pPr>
      <w:r w:rsidRPr="00840B65">
        <w:rPr>
          <w:b/>
          <w:i/>
          <w:sz w:val="16"/>
          <w:szCs w:val="16"/>
        </w:rPr>
        <w:t>Zpracovala: Bc. Jana Haasová, MBA</w:t>
      </w:r>
      <w:r>
        <w:rPr>
          <w:b/>
          <w:i/>
          <w:sz w:val="16"/>
          <w:szCs w:val="16"/>
        </w:rPr>
        <w:t>-úseková sestra IO-CDE</w:t>
      </w:r>
    </w:p>
    <w:sectPr w:rsidR="00840B65" w:rsidRPr="00840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D3B"/>
    <w:rsid w:val="00000670"/>
    <w:rsid w:val="000C1DF5"/>
    <w:rsid w:val="00175A1E"/>
    <w:rsid w:val="003E3D3B"/>
    <w:rsid w:val="00477FEF"/>
    <w:rsid w:val="006A7942"/>
    <w:rsid w:val="00711A93"/>
    <w:rsid w:val="00840B65"/>
    <w:rsid w:val="008C3DA4"/>
    <w:rsid w:val="00BE720B"/>
    <w:rsid w:val="00F41572"/>
    <w:rsid w:val="00F5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0426"/>
  <w15:chartTrackingRefBased/>
  <w15:docId w15:val="{7B41B567-C30A-47AC-BDCA-05492F76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299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Haasová Jana</dc:creator>
  <cp:keywords/>
  <dc:description/>
  <cp:lastModifiedBy>Haasová Jana</cp:lastModifiedBy>
  <cp:revision>8</cp:revision>
  <dcterms:created xsi:type="dcterms:W3CDTF">2026-05-15T09:49:00Z</dcterms:created>
  <dcterms:modified xsi:type="dcterms:W3CDTF">2026-05-18T10:28:00Z</dcterms:modified>
</cp:coreProperties>
</file>