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9D13" w14:textId="77777777" w:rsidR="002B0BA8" w:rsidRPr="002B0BA8" w:rsidRDefault="002B0BA8" w:rsidP="002B0BA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0FE669D" w14:textId="1558E603" w:rsidR="006D79FC" w:rsidRDefault="000E7D88" w:rsidP="00AD4C19">
      <w:pPr>
        <w:spacing w:line="240" w:lineRule="auto"/>
        <w:rPr>
          <w:rFonts w:ascii="Segoe UI" w:hAnsi="Segoe UI" w:cs="Segoe UI"/>
          <w:b/>
          <w:bCs/>
        </w:rPr>
      </w:pPr>
      <w:r w:rsidRPr="002B0BA8">
        <w:rPr>
          <w:rFonts w:ascii="Segoe UI" w:hAnsi="Segoe UI" w:cs="Segoe UI"/>
          <w:b/>
          <w:bCs/>
          <w:sz w:val="28"/>
          <w:szCs w:val="28"/>
        </w:rPr>
        <w:t>INFORMACE PRO SUBJEKT HODNOCENÍ A INFORMOVANÝ SOUHLAS</w:t>
      </w:r>
    </w:p>
    <w:p w14:paraId="779AA316" w14:textId="1B50ACB5" w:rsidR="002B0BA8" w:rsidRPr="00AD4C19" w:rsidRDefault="002B0BA8" w:rsidP="002B0BA8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AD4C19">
        <w:rPr>
          <w:rFonts w:ascii="Segoe UI" w:hAnsi="Segoe UI" w:cs="Segoe UI"/>
          <w:b/>
          <w:bCs/>
          <w:sz w:val="20"/>
          <w:szCs w:val="20"/>
        </w:rPr>
        <w:t xml:space="preserve">ČÁST A – INFORMACE PRO </w:t>
      </w:r>
      <w:r w:rsidR="00FB4996" w:rsidRPr="00AD4C19">
        <w:rPr>
          <w:rFonts w:ascii="Segoe UI" w:hAnsi="Segoe UI" w:cs="Segoe UI"/>
          <w:b/>
          <w:bCs/>
          <w:sz w:val="20"/>
          <w:szCs w:val="20"/>
        </w:rPr>
        <w:t>PACIENTA (</w:t>
      </w:r>
      <w:r w:rsidRPr="00AD4C19">
        <w:rPr>
          <w:rFonts w:ascii="Segoe UI" w:hAnsi="Segoe UI" w:cs="Segoe UI"/>
          <w:b/>
          <w:bCs/>
          <w:sz w:val="20"/>
          <w:szCs w:val="20"/>
        </w:rPr>
        <w:t>SUBJEKT HODNOCENÍ</w:t>
      </w:r>
      <w:r w:rsidR="00FB4996" w:rsidRPr="00AD4C19">
        <w:rPr>
          <w:rFonts w:ascii="Segoe UI" w:hAnsi="Segoe UI" w:cs="Segoe UI"/>
          <w:b/>
          <w:bCs/>
          <w:sz w:val="20"/>
          <w:szCs w:val="20"/>
        </w:rPr>
        <w:t>)</w:t>
      </w:r>
    </w:p>
    <w:p w14:paraId="16D91A31" w14:textId="77777777" w:rsidR="00BF46D9" w:rsidRPr="00AD4C19" w:rsidRDefault="00BF46D9" w:rsidP="002B0BA8">
      <w:pPr>
        <w:spacing w:after="0" w:line="240" w:lineRule="auto"/>
        <w:rPr>
          <w:rFonts w:ascii="Segoe UI" w:hAnsi="Segoe UI" w:cs="Segoe UI"/>
          <w:sz w:val="10"/>
          <w:szCs w:val="10"/>
        </w:rPr>
      </w:pPr>
    </w:p>
    <w:tbl>
      <w:tblPr>
        <w:tblStyle w:val="Svtlmkatabulky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F46D9" w14:paraId="29EC91E2" w14:textId="77777777" w:rsidTr="003A6C7C">
        <w:tc>
          <w:tcPr>
            <w:tcW w:w="102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6234D8" w14:textId="5A8CA526" w:rsidR="00BF46D9" w:rsidRPr="004D019D" w:rsidRDefault="00BF46D9" w:rsidP="000D024D">
            <w:pPr>
              <w:ind w:left="-110" w:right="-106"/>
              <w:jc w:val="both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2359BA">
              <w:rPr>
                <w:rFonts w:ascii="Segoe UI" w:hAnsi="Segoe UI" w:cs="Segoe UI"/>
                <w:sz w:val="18"/>
                <w:szCs w:val="18"/>
              </w:rPr>
              <w:t xml:space="preserve">Tato studie je určena pro </w:t>
            </w:r>
            <w:r w:rsidR="002359BA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it typ pacientů]"/>
                  </w:textInput>
                </w:ffData>
              </w:fldChar>
            </w:r>
            <w:bookmarkStart w:id="0" w:name="Text1"/>
            <w:r w:rsidR="002359BA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="002359BA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</w:r>
            <w:r w:rsidR="002359BA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="002359BA">
              <w:rPr>
                <w:rFonts w:ascii="Segoe UI" w:hAnsi="Segoe UI" w:cs="Segoe UI"/>
                <w:b/>
                <w:bCs/>
                <w:noProof/>
                <w:sz w:val="18"/>
                <w:szCs w:val="18"/>
                <w:highlight w:val="yellow"/>
              </w:rPr>
              <w:t>[doplnit typ pacientů]</w:t>
            </w:r>
            <w:r w:rsidR="002359BA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end"/>
            </w:r>
            <w:bookmarkEnd w:id="0"/>
            <w:r w:rsidR="004D019D" w:rsidRPr="002359B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. </w:t>
            </w:r>
            <w:r w:rsidR="0059338E" w:rsidRPr="002359BA">
              <w:rPr>
                <w:rFonts w:ascii="Segoe UI" w:hAnsi="Segoe UI" w:cs="Segoe UI"/>
                <w:sz w:val="18"/>
                <w:szCs w:val="18"/>
              </w:rPr>
              <w:t>Zahájení</w:t>
            </w:r>
            <w:r w:rsidR="004E6956" w:rsidRPr="002359B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C665C5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it datum zahájení]"/>
                  </w:textInput>
                </w:ffData>
              </w:fldChar>
            </w:r>
            <w:bookmarkStart w:id="1" w:name="Text2"/>
            <w:r w:rsidR="00C665C5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="00C665C5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</w:r>
            <w:r w:rsidR="00C665C5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bookmarkStart w:id="2" w:name="_GoBack"/>
            <w:bookmarkEnd w:id="2"/>
            <w:r w:rsidR="00C665C5">
              <w:rPr>
                <w:rFonts w:ascii="Segoe UI" w:hAnsi="Segoe UI" w:cs="Segoe UI"/>
                <w:b/>
                <w:bCs/>
                <w:noProof/>
                <w:sz w:val="18"/>
                <w:szCs w:val="18"/>
                <w:highlight w:val="yellow"/>
              </w:rPr>
              <w:t>[doplnit datum zahájení]</w:t>
            </w:r>
            <w:r w:rsidR="00C665C5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end"/>
            </w:r>
            <w:bookmarkEnd w:id="1"/>
            <w:r w:rsidR="004E6956" w:rsidRPr="002359BA">
              <w:rPr>
                <w:rFonts w:ascii="Segoe UI" w:hAnsi="Segoe UI" w:cs="Segoe UI"/>
                <w:sz w:val="18"/>
                <w:szCs w:val="18"/>
              </w:rPr>
              <w:t xml:space="preserve">, plánované ukončení sběru dat </w:t>
            </w:r>
            <w:r w:rsidR="00C665C5" w:rsidRPr="002359BA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bookmarkStart w:id="3" w:name="Text3"/>
            <w:r w:rsidR="00C665C5" w:rsidRPr="002359BA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="00C665C5" w:rsidRPr="002359BA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</w:r>
            <w:r w:rsidR="00C665C5" w:rsidRPr="002359BA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="00C665C5" w:rsidRPr="002359BA">
              <w:rPr>
                <w:rFonts w:ascii="Segoe UI" w:hAnsi="Segoe UI" w:cs="Segoe UI"/>
                <w:b/>
                <w:bCs/>
                <w:noProof/>
                <w:sz w:val="18"/>
                <w:szCs w:val="18"/>
                <w:highlight w:val="yellow"/>
              </w:rPr>
              <w:t>[doplnit]</w:t>
            </w:r>
            <w:r w:rsidR="00C665C5" w:rsidRPr="002359BA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end"/>
            </w:r>
            <w:bookmarkEnd w:id="3"/>
            <w:r w:rsidR="003A6C7C" w:rsidRPr="002359BA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14:paraId="22EAEF57" w14:textId="7EF905D8" w:rsidR="004D019D" w:rsidRDefault="004D019D" w:rsidP="000D024D">
            <w:pPr>
              <w:ind w:left="-110" w:right="-106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0B3130A5" w14:textId="0B771091" w:rsidR="002B0BA8" w:rsidRPr="009B1483" w:rsidRDefault="00BF46D9" w:rsidP="009B1483">
      <w:pPr>
        <w:spacing w:after="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8079"/>
      </w:tblGrid>
      <w:tr w:rsidR="002B0BA8" w:rsidRPr="00AD2535" w14:paraId="25529196" w14:textId="77777777" w:rsidTr="00185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67E70909" w14:textId="753997C6" w:rsidR="002B0BA8" w:rsidRPr="00AD2535" w:rsidRDefault="002B0BA8" w:rsidP="002B0BA8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 w:rsidRPr="00AD2535"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 xml:space="preserve">IDENTIFIKACE </w:t>
            </w:r>
            <w:r w:rsidR="00FB4996"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 xml:space="preserve">STUDIE </w:t>
            </w:r>
          </w:p>
        </w:tc>
      </w:tr>
      <w:tr w:rsidR="002B0BA8" w:rsidRPr="00AD2535" w14:paraId="2F0DF92A" w14:textId="77777777" w:rsidTr="00756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6BA7EFDF" w14:textId="6C4960A9" w:rsidR="002B0BA8" w:rsidRPr="00AD2535" w:rsidRDefault="002B0BA8" w:rsidP="002B0BA8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NÁZEV</w:t>
            </w:r>
          </w:p>
        </w:tc>
        <w:tc>
          <w:tcPr>
            <w:tcW w:w="8079" w:type="dxa"/>
            <w:shd w:val="clear" w:color="auto" w:fill="auto"/>
          </w:tcPr>
          <w:p w14:paraId="24AA29B0" w14:textId="68FE3FC9" w:rsidR="0079734A" w:rsidRPr="004D019D" w:rsidRDefault="00C665C5" w:rsidP="00D33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0"/>
                <w:szCs w:val="10"/>
                <w:highlight w:val="yellow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bookmarkStart w:id="4" w:name="Text4"/>
            <w: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end"/>
            </w:r>
            <w:bookmarkEnd w:id="4"/>
          </w:p>
        </w:tc>
      </w:tr>
      <w:tr w:rsidR="002B0BA8" w:rsidRPr="00AD2535" w14:paraId="03DF07B4" w14:textId="77777777" w:rsidTr="00756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461C8AE3" w14:textId="5436BD49" w:rsidR="002B0BA8" w:rsidRPr="00AD2535" w:rsidRDefault="002B0BA8" w:rsidP="002B0BA8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ID PROTOKOLU</w:t>
            </w:r>
          </w:p>
        </w:tc>
        <w:tc>
          <w:tcPr>
            <w:tcW w:w="8079" w:type="dxa"/>
          </w:tcPr>
          <w:p w14:paraId="5008FD02" w14:textId="43909A02" w:rsidR="002B0BA8" w:rsidRPr="004D019D" w:rsidRDefault="00C665C5" w:rsidP="002B0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doplnit, je-li k dispozici]"/>
                  </w:textInput>
                </w:ffData>
              </w:fldChar>
            </w:r>
            <w:bookmarkStart w:id="5" w:name="Text5"/>
            <w: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  <w:highlight w:val="yellow"/>
              </w:rPr>
              <w:t>[doplnit, je-li k dispozici]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  <w:fldChar w:fldCharType="end"/>
            </w:r>
            <w:bookmarkEnd w:id="5"/>
          </w:p>
        </w:tc>
      </w:tr>
      <w:tr w:rsidR="002B0BA8" w:rsidRPr="00AD2535" w14:paraId="73E7EC24" w14:textId="77777777" w:rsidTr="00756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1E372CEE" w14:textId="2C2A283D" w:rsidR="002B0BA8" w:rsidRPr="00AD2535" w:rsidRDefault="002B0BA8" w:rsidP="002B0BA8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ZADAVATEL</w:t>
            </w:r>
          </w:p>
        </w:tc>
        <w:tc>
          <w:tcPr>
            <w:tcW w:w="8079" w:type="dxa"/>
            <w:shd w:val="clear" w:color="auto" w:fill="auto"/>
          </w:tcPr>
          <w:p w14:paraId="4AA24213" w14:textId="6D94960F" w:rsidR="00D3342B" w:rsidRPr="007C5DD0" w:rsidRDefault="000E0FE8" w:rsidP="003B37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77295">
              <w:rPr>
                <w:rFonts w:ascii="Segoe UI" w:hAnsi="Segoe UI" w:cs="Segoe UI"/>
                <w:b/>
                <w:bCs/>
                <w:sz w:val="18"/>
                <w:szCs w:val="18"/>
              </w:rPr>
              <w:t>Krajská nemocnice T. Bati, a. s.</w:t>
            </w:r>
            <w:r w:rsidR="003B3793" w:rsidRPr="00D6472A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="007C5DD0">
              <w:rPr>
                <w:rFonts w:ascii="Segoe UI" w:hAnsi="Segoe UI" w:cs="Segoe UI"/>
                <w:sz w:val="18"/>
                <w:szCs w:val="18"/>
              </w:rPr>
              <w:t xml:space="preserve">IČO: </w:t>
            </w:r>
            <w:r w:rsidR="007C5DD0" w:rsidRPr="007C5DD0">
              <w:rPr>
                <w:rFonts w:ascii="Segoe UI" w:hAnsi="Segoe UI" w:cs="Segoe UI"/>
                <w:sz w:val="18"/>
                <w:szCs w:val="18"/>
              </w:rPr>
              <w:t>27661989</w:t>
            </w:r>
          </w:p>
          <w:p w14:paraId="45C36434" w14:textId="07A71237" w:rsidR="002B0BA8" w:rsidRPr="00D6472A" w:rsidRDefault="000E0FE8" w:rsidP="007C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D6472A">
              <w:rPr>
                <w:rFonts w:ascii="Segoe UI" w:hAnsi="Segoe UI" w:cs="Segoe UI"/>
                <w:sz w:val="18"/>
                <w:szCs w:val="18"/>
              </w:rPr>
              <w:t>Havlíčkovo nábřeží 600, 762 75 Zlín</w:t>
            </w:r>
          </w:p>
        </w:tc>
      </w:tr>
      <w:tr w:rsidR="002B0BA8" w:rsidRPr="00AD2535" w14:paraId="70194CED" w14:textId="77777777" w:rsidTr="00756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235B0556" w14:textId="7D40E801" w:rsidR="002B0BA8" w:rsidRPr="00AD2535" w:rsidRDefault="002B0BA8" w:rsidP="002B0BA8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ZKOUŠEJÍCÍ</w:t>
            </w:r>
          </w:p>
        </w:tc>
        <w:tc>
          <w:tcPr>
            <w:tcW w:w="8079" w:type="dxa"/>
          </w:tcPr>
          <w:p w14:paraId="75E86937" w14:textId="5522BE6C" w:rsidR="002B0BA8" w:rsidRPr="004D019D" w:rsidRDefault="00C665C5" w:rsidP="00E47B0F">
            <w:p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bookmarkStart w:id="6" w:name="Text6"/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  <w:bookmarkEnd w:id="6"/>
          </w:p>
        </w:tc>
      </w:tr>
      <w:tr w:rsidR="002B0BA8" w:rsidRPr="00AD2535" w14:paraId="58EC8AF3" w14:textId="77777777" w:rsidTr="00756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15A91A4F" w14:textId="1BC13A6A" w:rsidR="002B0BA8" w:rsidRPr="00AD2535" w:rsidRDefault="002B0BA8" w:rsidP="002B0BA8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PRACOVIŠTĚ</w:t>
            </w:r>
          </w:p>
        </w:tc>
        <w:tc>
          <w:tcPr>
            <w:tcW w:w="8079" w:type="dxa"/>
            <w:shd w:val="clear" w:color="auto" w:fill="auto"/>
          </w:tcPr>
          <w:p w14:paraId="13630612" w14:textId="5A890E6F" w:rsidR="002B0BA8" w:rsidRPr="004D019D" w:rsidRDefault="00C665C5" w:rsidP="002B0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bookmarkStart w:id="7" w:name="Text7"/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  <w:bookmarkEnd w:id="7"/>
          </w:p>
        </w:tc>
      </w:tr>
    </w:tbl>
    <w:p w14:paraId="07D55F17" w14:textId="77777777" w:rsidR="006D79FC" w:rsidRPr="00BF46D9" w:rsidRDefault="006D79FC" w:rsidP="002B0BA8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B0BA8" w:rsidRPr="00AD2535" w14:paraId="7925E275" w14:textId="77777777" w:rsidTr="00185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</w:tcPr>
          <w:p w14:paraId="298547F2" w14:textId="7BAC04AC" w:rsidR="002B0BA8" w:rsidRPr="00AD2535" w:rsidRDefault="002B0BA8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 w:rsidRPr="00AD2535"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ÚVODNÍ INFORMACE</w:t>
            </w:r>
          </w:p>
        </w:tc>
      </w:tr>
      <w:tr w:rsidR="004D019D" w:rsidRPr="004D019D" w14:paraId="1FCFFE15" w14:textId="77777777" w:rsidTr="00655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tcBorders>
              <w:right w:val="single" w:sz="4" w:space="0" w:color="FFFFFF"/>
            </w:tcBorders>
          </w:tcPr>
          <w:p w14:paraId="2F530ABF" w14:textId="75772B21" w:rsidR="00655C5B" w:rsidRPr="004D019D" w:rsidRDefault="00655C5B" w:rsidP="00655C5B">
            <w:pPr>
              <w:ind w:left="-109" w:right="-106"/>
              <w:jc w:val="both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i w:val="0"/>
                <w:sz w:val="18"/>
                <w:szCs w:val="18"/>
              </w:rPr>
              <w:t xml:space="preserve">Tento dokument Vám poskytuje informace o studii/klinickém hodnocení, kterého se můžete </w:t>
            </w:r>
            <w:r w:rsidRPr="004D019D">
              <w:rPr>
                <w:rFonts w:ascii="Segoe UI" w:hAnsi="Segoe UI" w:cs="Segoe UI"/>
                <w:b/>
                <w:bCs/>
                <w:i w:val="0"/>
                <w:sz w:val="18"/>
                <w:szCs w:val="18"/>
              </w:rPr>
              <w:t>dobrovolně zúčastnit</w:t>
            </w:r>
            <w:r w:rsidRPr="004D019D">
              <w:rPr>
                <w:rFonts w:ascii="Segoe UI" w:hAnsi="Segoe UI" w:cs="Segoe UI"/>
                <w:i w:val="0"/>
                <w:sz w:val="18"/>
                <w:szCs w:val="18"/>
              </w:rPr>
              <w:t xml:space="preserve">. Účelem je, abyste </w:t>
            </w:r>
            <w:r w:rsidRPr="004D019D">
              <w:rPr>
                <w:rFonts w:ascii="Segoe UI" w:hAnsi="Segoe UI" w:cs="Segoe UI"/>
                <w:b/>
                <w:bCs/>
                <w:i w:val="0"/>
                <w:sz w:val="18"/>
                <w:szCs w:val="18"/>
              </w:rPr>
              <w:t>porozuměl/a cílům, průběhu, rizikům a přínosům studie/klinického hodnocení.</w:t>
            </w:r>
            <w:r w:rsidRPr="004D019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</w:p>
        </w:tc>
      </w:tr>
    </w:tbl>
    <w:p w14:paraId="777D396D" w14:textId="03D2DEEB" w:rsidR="002B0BA8" w:rsidRDefault="002B0BA8" w:rsidP="002B0BA8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7938"/>
      </w:tblGrid>
      <w:tr w:rsidR="000640C7" w:rsidRPr="00AD2535" w14:paraId="44FD0D8C" w14:textId="77777777" w:rsidTr="003F1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5" w:type="dxa"/>
            <w:gridSpan w:val="2"/>
          </w:tcPr>
          <w:p w14:paraId="3F83F93A" w14:textId="16D59A0E" w:rsidR="000640C7" w:rsidRPr="00AD2535" w:rsidRDefault="000640C7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 w:rsidRPr="00AD2535"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CÍL A PODSTATA KLINICKÉHO HODNOCENÍ</w:t>
            </w:r>
          </w:p>
        </w:tc>
      </w:tr>
      <w:tr w:rsidR="003F1D9F" w:rsidRPr="003F1D9F" w14:paraId="0858480F" w14:textId="77777777" w:rsidTr="00756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3AFD87C8" w14:textId="510F37F2" w:rsidR="000640C7" w:rsidRPr="00AD2535" w:rsidRDefault="000640C7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CÍL STUDIE</w:t>
            </w:r>
          </w:p>
        </w:tc>
        <w:tc>
          <w:tcPr>
            <w:tcW w:w="7938" w:type="dxa"/>
            <w:shd w:val="clear" w:color="auto" w:fill="auto"/>
          </w:tcPr>
          <w:p w14:paraId="2B4EC7EB" w14:textId="7B0137D4" w:rsidR="000640C7" w:rsidRPr="004D019D" w:rsidRDefault="002359BA" w:rsidP="00F83625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0"/>
                <w:szCs w:val="10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0084F" w:rsidRPr="00AD2535" w14:paraId="1942F21D" w14:textId="77777777" w:rsidTr="003F1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DD11814" w14:textId="5B3F5A3B" w:rsidR="000640C7" w:rsidRPr="00AD2535" w:rsidRDefault="000640C7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HODNOCENÝ PŘÍPRAVEK</w:t>
            </w:r>
          </w:p>
        </w:tc>
        <w:tc>
          <w:tcPr>
            <w:tcW w:w="7938" w:type="dxa"/>
          </w:tcPr>
          <w:p w14:paraId="19958CB0" w14:textId="78C7C8AF" w:rsidR="00A32785" w:rsidRPr="004D019D" w:rsidRDefault="002359BA" w:rsidP="0050084F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0"/>
                <w:szCs w:val="10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0084F" w:rsidRPr="00AD2535" w14:paraId="629FFFF8" w14:textId="77777777" w:rsidTr="003F1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84F0286" w14:textId="0F0C0A8D" w:rsidR="000640C7" w:rsidRPr="00AD2535" w:rsidRDefault="000640C7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CHARAKTER STUDIE</w:t>
            </w:r>
          </w:p>
        </w:tc>
        <w:tc>
          <w:tcPr>
            <w:tcW w:w="7938" w:type="dxa"/>
            <w:shd w:val="clear" w:color="auto" w:fill="auto"/>
          </w:tcPr>
          <w:p w14:paraId="4A20AD2A" w14:textId="52708E90" w:rsidR="00FB4996" w:rsidRPr="004D019D" w:rsidRDefault="002359BA" w:rsidP="0050084F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489B603E" w14:textId="77777777" w:rsidR="002B0BA8" w:rsidRPr="00247B06" w:rsidRDefault="002B0BA8" w:rsidP="002B0BA8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8079"/>
      </w:tblGrid>
      <w:tr w:rsidR="000640C7" w:rsidRPr="00AD2535" w14:paraId="23A22D75" w14:textId="77777777" w:rsidTr="00185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4E1C02BF" w14:textId="0F3BEEA6" w:rsidR="000640C7" w:rsidRPr="00AD2535" w:rsidRDefault="000640C7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 w:rsidRPr="00AD2535"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PRŮBĚH ÚČASTI VE STUDII</w:t>
            </w:r>
          </w:p>
        </w:tc>
      </w:tr>
      <w:tr w:rsidR="0050084F" w:rsidRPr="00AD2535" w14:paraId="33376C1F" w14:textId="77777777" w:rsidTr="00D5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FB6B3B4" w14:textId="125CDB1B" w:rsidR="000640C7" w:rsidRPr="00AD2535" w:rsidRDefault="000640C7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DÉLKA ÚČASTI</w:t>
            </w:r>
          </w:p>
        </w:tc>
        <w:tc>
          <w:tcPr>
            <w:tcW w:w="8079" w:type="dxa"/>
            <w:shd w:val="clear" w:color="auto" w:fill="auto"/>
          </w:tcPr>
          <w:p w14:paraId="4272CE21" w14:textId="32240655" w:rsidR="00E47B0F" w:rsidRPr="004D019D" w:rsidRDefault="00E87302" w:rsidP="00E47B0F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D62848">
              <w:rPr>
                <w:rFonts w:ascii="Segoe UI" w:hAnsi="Segoe UI" w:cs="Segoe UI"/>
                <w:sz w:val="18"/>
                <w:szCs w:val="18"/>
              </w:rPr>
              <w:t xml:space="preserve">Vaše účast </w:t>
            </w:r>
            <w:r w:rsidR="00E47B0F" w:rsidRPr="00D62848">
              <w:rPr>
                <w:rFonts w:ascii="Segoe UI" w:hAnsi="Segoe UI" w:cs="Segoe UI"/>
                <w:sz w:val="18"/>
                <w:szCs w:val="18"/>
              </w:rPr>
              <w:t>v</w:t>
            </w:r>
            <w:r w:rsidR="007F13D1" w:rsidRPr="00D62848">
              <w:rPr>
                <w:rFonts w:ascii="Segoe UI" w:hAnsi="Segoe UI" w:cs="Segoe UI"/>
                <w:sz w:val="18"/>
                <w:szCs w:val="18"/>
              </w:rPr>
              <w:t>e studii</w:t>
            </w:r>
            <w:r w:rsidR="00E47B0F" w:rsidRPr="00D6284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085C5E" w:rsidRPr="00D62848">
              <w:rPr>
                <w:rFonts w:ascii="Segoe UI" w:hAnsi="Segoe UI" w:cs="Segoe UI"/>
                <w:sz w:val="18"/>
                <w:szCs w:val="18"/>
              </w:rPr>
              <w:t xml:space="preserve">bude trvat </w: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 w:rsidR="00D62848"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  <w:p w14:paraId="3F18BDD5" w14:textId="0E7BE7A8" w:rsidR="004D019D" w:rsidRPr="004D019D" w:rsidRDefault="004D019D" w:rsidP="00E47B0F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0"/>
                <w:szCs w:val="10"/>
              </w:rPr>
            </w:pPr>
          </w:p>
        </w:tc>
      </w:tr>
      <w:tr w:rsidR="0050084F" w:rsidRPr="00AD2535" w14:paraId="402D5D17" w14:textId="77777777" w:rsidTr="00BF4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03BAFA2" w14:textId="511F9C60" w:rsidR="000640C7" w:rsidRPr="00AD2535" w:rsidRDefault="000640C7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POČET NÁVŠTĚV</w:t>
            </w:r>
          </w:p>
        </w:tc>
        <w:tc>
          <w:tcPr>
            <w:tcW w:w="8079" w:type="dxa"/>
          </w:tcPr>
          <w:p w14:paraId="3CCDD9E8" w14:textId="58043F01" w:rsidR="00E47B0F" w:rsidRPr="004D019D" w:rsidRDefault="002359BA" w:rsidP="00E47B0F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0"/>
                <w:szCs w:val="10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0084F" w:rsidRPr="00AD2535" w14:paraId="25E99798" w14:textId="77777777" w:rsidTr="00D5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75923F5" w14:textId="1B992429" w:rsidR="000640C7" w:rsidRPr="00AD2535" w:rsidRDefault="000640C7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VYŠETŘENÍ A POSTUPY</w:t>
            </w:r>
          </w:p>
        </w:tc>
        <w:tc>
          <w:tcPr>
            <w:tcW w:w="8079" w:type="dxa"/>
            <w:shd w:val="clear" w:color="auto" w:fill="auto"/>
          </w:tcPr>
          <w:p w14:paraId="21C5375C" w14:textId="1B63F68A" w:rsidR="00757666" w:rsidRPr="004D019D" w:rsidRDefault="002359BA" w:rsidP="00757666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0"/>
                <w:szCs w:val="10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0084F" w:rsidRPr="00AD2535" w14:paraId="0712C8DE" w14:textId="77777777" w:rsidTr="00BF4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D696D86" w14:textId="6F3AFE99" w:rsidR="000640C7" w:rsidRPr="00AD2535" w:rsidRDefault="000640C7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ODBĚR BIOLOGICKÉHO MAT</w:t>
            </w:r>
            <w:r w:rsidR="0050084F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ERIÁLU</w:t>
            </w:r>
          </w:p>
        </w:tc>
        <w:tc>
          <w:tcPr>
            <w:tcW w:w="8079" w:type="dxa"/>
          </w:tcPr>
          <w:p w14:paraId="209B7636" w14:textId="456816F4" w:rsidR="00757666" w:rsidRPr="004D019D" w:rsidRDefault="002359BA" w:rsidP="00707830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0"/>
                <w:szCs w:val="10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58B8EA6B" w14:textId="6F4D8900" w:rsidR="002B0BA8" w:rsidRDefault="002B0BA8" w:rsidP="002B0BA8">
      <w:pPr>
        <w:spacing w:after="0" w:line="240" w:lineRule="auto"/>
        <w:rPr>
          <w:rFonts w:ascii="Segoe UI" w:hAnsi="Segoe UI" w:cs="Segoe UI"/>
          <w:sz w:val="10"/>
          <w:szCs w:val="10"/>
        </w:rPr>
      </w:pPr>
    </w:p>
    <w:p w14:paraId="0CF60673" w14:textId="77777777" w:rsidR="00655C5B" w:rsidRPr="005A0AD7" w:rsidRDefault="00655C5B" w:rsidP="002B0BA8">
      <w:pPr>
        <w:spacing w:after="0" w:line="240" w:lineRule="auto"/>
        <w:rPr>
          <w:rFonts w:ascii="Segoe UI" w:hAnsi="Segoe UI" w:cs="Segoe UI"/>
          <w:sz w:val="10"/>
          <w:szCs w:val="10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8079"/>
      </w:tblGrid>
      <w:tr w:rsidR="00AD2535" w:rsidRPr="00AD2535" w14:paraId="5E0ED2A5" w14:textId="77777777" w:rsidTr="00185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6EB62DFA" w14:textId="46D86DFD" w:rsidR="00AD2535" w:rsidRPr="00AD2535" w:rsidRDefault="00AD2535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 w:rsidRPr="00AD2535"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MOŽNÉ PŘÍNOSY</w:t>
            </w:r>
          </w:p>
        </w:tc>
      </w:tr>
      <w:tr w:rsidR="00707830" w:rsidRPr="00AD2535" w14:paraId="4BE9C6BF" w14:textId="77777777" w:rsidTr="005A0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9B3E379" w14:textId="62F87080" w:rsidR="00AD2535" w:rsidRPr="00AD2535" w:rsidRDefault="00AD2535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OČEKÁV</w:t>
            </w:r>
            <w:r w:rsidR="00970041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AN</w:t>
            </w:r>
            <w:r w:rsidR="00DC33FE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É</w:t>
            </w: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 xml:space="preserve"> </w:t>
            </w:r>
            <w:r w:rsidRPr="00AD2535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PŘÍNOSY PRO VÁS</w:t>
            </w:r>
          </w:p>
        </w:tc>
        <w:tc>
          <w:tcPr>
            <w:tcW w:w="8079" w:type="dxa"/>
            <w:shd w:val="clear" w:color="auto" w:fill="auto"/>
          </w:tcPr>
          <w:p w14:paraId="052A8981" w14:textId="299DC622" w:rsidR="00724261" w:rsidRPr="004D019D" w:rsidRDefault="002359BA" w:rsidP="0050084F">
            <w:pPr>
              <w:tabs>
                <w:tab w:val="num" w:pos="720"/>
              </w:tabs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707830" w:rsidRPr="00AD2535" w14:paraId="2AA3A475" w14:textId="77777777" w:rsidTr="005A0A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27A5FA8" w14:textId="5D79B573" w:rsidR="00AD2535" w:rsidRPr="00AD2535" w:rsidRDefault="00AD2535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PŘÍNOSY PRO MEDICÍNU</w:t>
            </w:r>
          </w:p>
        </w:tc>
        <w:tc>
          <w:tcPr>
            <w:tcW w:w="8079" w:type="dxa"/>
          </w:tcPr>
          <w:p w14:paraId="0BB49ACF" w14:textId="1B7C5371" w:rsidR="00AD2535" w:rsidRPr="004D019D" w:rsidRDefault="002359BA" w:rsidP="002359BA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18FF4A8F" w14:textId="77777777" w:rsidR="002B0BA8" w:rsidRPr="00DC33FE" w:rsidRDefault="002B0BA8" w:rsidP="002B0BA8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8079"/>
      </w:tblGrid>
      <w:tr w:rsidR="00AD2535" w:rsidRPr="00AD2535" w14:paraId="3E25254D" w14:textId="77777777" w:rsidTr="00185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6B9B414D" w14:textId="03E45BDA" w:rsidR="00AD2535" w:rsidRPr="00AD2535" w:rsidRDefault="00AD2535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MOŽNÁ RIZIKA</w:t>
            </w:r>
            <w:r w:rsidR="007C7CC6"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 xml:space="preserve"> NEPŘÍJEMNOSTI</w:t>
            </w:r>
            <w:r w:rsidR="007C7CC6"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7C7CC6" w:rsidRPr="007C7CC6"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A</w:t>
            </w:r>
            <w:r w:rsidR="003F1D9F" w:rsidRPr="007C7CC6"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 xml:space="preserve"> JINÁ OMEZENÍ</w:t>
            </w:r>
          </w:p>
        </w:tc>
      </w:tr>
      <w:tr w:rsidR="00BF46D9" w:rsidRPr="00AD2535" w14:paraId="03B22632" w14:textId="77777777" w:rsidTr="00BF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214DE67" w14:textId="65F4FE60" w:rsidR="00AD2535" w:rsidRPr="00AD2535" w:rsidRDefault="00AD2535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RIZIKA LÉČ</w:t>
            </w:r>
            <w:r w:rsidR="00757666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IVÉHO</w:t>
            </w: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 xml:space="preserve"> PŘÍPR</w:t>
            </w:r>
            <w:r w:rsidR="00757666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AVKU</w:t>
            </w:r>
          </w:p>
        </w:tc>
        <w:tc>
          <w:tcPr>
            <w:tcW w:w="8079" w:type="dxa"/>
            <w:shd w:val="clear" w:color="auto" w:fill="auto"/>
          </w:tcPr>
          <w:p w14:paraId="4D2A2925" w14:textId="7B5A3791" w:rsidR="00757666" w:rsidRPr="004D019D" w:rsidRDefault="002359BA" w:rsidP="0050084F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  <w:p w14:paraId="65A4F0AE" w14:textId="1F13943A" w:rsidR="004D019D" w:rsidRPr="004D019D" w:rsidRDefault="004D019D" w:rsidP="0050084F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0"/>
                <w:szCs w:val="10"/>
                <w:highlight w:val="yellow"/>
              </w:rPr>
            </w:pPr>
          </w:p>
        </w:tc>
      </w:tr>
      <w:tr w:rsidR="00BF46D9" w:rsidRPr="00AD2535" w14:paraId="2F6F2D98" w14:textId="77777777" w:rsidTr="00BF4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46FFD9D" w14:textId="4F015D02" w:rsidR="00AD2535" w:rsidRPr="00AD2535" w:rsidRDefault="00AD2535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NEŽÁDOUCÍ ÚČINKY</w:t>
            </w:r>
          </w:p>
        </w:tc>
        <w:tc>
          <w:tcPr>
            <w:tcW w:w="8079" w:type="dxa"/>
          </w:tcPr>
          <w:p w14:paraId="51A41702" w14:textId="1431994D" w:rsidR="00757666" w:rsidRPr="004D019D" w:rsidRDefault="002359BA" w:rsidP="0050084F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  <w:p w14:paraId="37616BBE" w14:textId="4F88E41D" w:rsidR="004D019D" w:rsidRPr="004D019D" w:rsidRDefault="004D019D" w:rsidP="0050084F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0"/>
                <w:szCs w:val="10"/>
                <w:highlight w:val="yellow"/>
              </w:rPr>
            </w:pPr>
          </w:p>
        </w:tc>
      </w:tr>
      <w:tr w:rsidR="007C7CC6" w:rsidRPr="007C7CC6" w14:paraId="5B77015C" w14:textId="77777777" w:rsidTr="00BF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734E454" w14:textId="03A44512" w:rsidR="00AD2535" w:rsidRPr="00AD2535" w:rsidRDefault="00AD2535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RIZIKA SPOJENÁ S VYŠETŘ</w:t>
            </w:r>
            <w:r w:rsidR="0050084F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ENÍM</w:t>
            </w:r>
          </w:p>
        </w:tc>
        <w:tc>
          <w:tcPr>
            <w:tcW w:w="8079" w:type="dxa"/>
            <w:shd w:val="clear" w:color="auto" w:fill="auto"/>
          </w:tcPr>
          <w:p w14:paraId="7A850DEB" w14:textId="2D5BC661" w:rsidR="00757666" w:rsidRPr="004D019D" w:rsidRDefault="002359BA" w:rsidP="0050084F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  <w:p w14:paraId="232848A1" w14:textId="6579537F" w:rsidR="004D019D" w:rsidRPr="004D019D" w:rsidRDefault="004D019D" w:rsidP="0050084F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  <w:highlight w:val="yellow"/>
              </w:rPr>
            </w:pPr>
          </w:p>
        </w:tc>
      </w:tr>
    </w:tbl>
    <w:p w14:paraId="607E7135" w14:textId="77777777" w:rsidR="002B0BA8" w:rsidRPr="00187FD0" w:rsidRDefault="002B0BA8" w:rsidP="002B0BA8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8079"/>
      </w:tblGrid>
      <w:tr w:rsidR="00A017BA" w:rsidRPr="00AD2535" w14:paraId="34228578" w14:textId="77777777" w:rsidTr="00235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0197B5B5" w14:textId="638A9412" w:rsidR="00A017BA" w:rsidRPr="00AD2535" w:rsidRDefault="00A017BA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POJIŠTĚNÍ A NÁHRADA ÚJMY</w:t>
            </w:r>
          </w:p>
        </w:tc>
      </w:tr>
      <w:tr w:rsidR="00BF46D9" w:rsidRPr="00AD2535" w14:paraId="4748BCF5" w14:textId="77777777" w:rsidTr="00BF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B672696" w14:textId="5BCA6ADF" w:rsidR="00A017BA" w:rsidRPr="00AD2535" w:rsidRDefault="00A017BA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INFORMACE O POJIŠTĚNÍ</w:t>
            </w:r>
          </w:p>
        </w:tc>
        <w:tc>
          <w:tcPr>
            <w:tcW w:w="8079" w:type="dxa"/>
            <w:shd w:val="clear" w:color="auto" w:fill="auto"/>
          </w:tcPr>
          <w:p w14:paraId="4AA0BBDD" w14:textId="5D73E7F5" w:rsidR="00BF46D9" w:rsidRPr="004D019D" w:rsidRDefault="000469DF" w:rsidP="00BF46D9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>Vaše účast v</w:t>
            </w:r>
            <w:r w:rsidR="00CE5AC8" w:rsidRPr="004D019D">
              <w:rPr>
                <w:rFonts w:ascii="Segoe UI" w:hAnsi="Segoe UI" w:cs="Segoe UI"/>
                <w:sz w:val="18"/>
                <w:szCs w:val="18"/>
              </w:rPr>
              <w:t>e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CE5AC8" w:rsidRPr="004D019D">
              <w:rPr>
                <w:rFonts w:ascii="Segoe UI" w:hAnsi="Segoe UI" w:cs="Segoe UI"/>
                <w:sz w:val="18"/>
                <w:szCs w:val="18"/>
              </w:rPr>
              <w:t>studii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je kryta 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pojištěním odpovědnosti zadavatele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za újmu způsobenou v souvislosti s prováděním </w:t>
            </w:r>
            <w:r w:rsidR="00CE5AC8" w:rsidRPr="004D019D">
              <w:rPr>
                <w:rFonts w:ascii="Segoe UI" w:hAnsi="Segoe UI" w:cs="Segoe UI"/>
                <w:sz w:val="18"/>
                <w:szCs w:val="18"/>
              </w:rPr>
              <w:t>studie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>, a to v souladu s platnými právními předpisy a zásadami správné klinické praxe.</w:t>
            </w:r>
            <w:r w:rsidR="00AA54FE" w:rsidRPr="004D019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47C16762" w14:textId="31576E0B" w:rsidR="00A017BA" w:rsidRPr="004D019D" w:rsidRDefault="000469DF" w:rsidP="00BF46D9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D62848">
              <w:rPr>
                <w:rFonts w:ascii="Segoe UI" w:hAnsi="Segoe UI" w:cs="Segoe UI"/>
                <w:b/>
                <w:bCs/>
                <w:sz w:val="18"/>
                <w:szCs w:val="18"/>
              </w:rPr>
              <w:t>Riziko</w:t>
            </w:r>
            <w:r w:rsidRPr="00D6284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62848">
              <w:rPr>
                <w:rFonts w:ascii="Segoe UI" w:hAnsi="Segoe UI" w:cs="Segoe UI"/>
                <w:b/>
                <w:bCs/>
                <w:sz w:val="18"/>
                <w:szCs w:val="18"/>
              </w:rPr>
              <w:t>vzniku</w:t>
            </w:r>
            <w:r w:rsidRPr="00D6284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62848">
              <w:rPr>
                <w:rFonts w:ascii="Segoe UI" w:hAnsi="Segoe UI" w:cs="Segoe UI"/>
                <w:b/>
                <w:bCs/>
                <w:sz w:val="18"/>
                <w:szCs w:val="18"/>
              </w:rPr>
              <w:t>újmy</w:t>
            </w:r>
            <w:r w:rsidRPr="00D6284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62848">
              <w:rPr>
                <w:rFonts w:ascii="Segoe UI" w:hAnsi="Segoe UI" w:cs="Segoe UI"/>
                <w:b/>
                <w:bCs/>
                <w:sz w:val="18"/>
                <w:szCs w:val="18"/>
              </w:rPr>
              <w:t>je</w:t>
            </w:r>
            <w:r w:rsidRPr="00D6284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 w:rsidR="00D62848"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  <w:p w14:paraId="2F400D3E" w14:textId="34DE25D7" w:rsidR="00AA54FE" w:rsidRPr="004D019D" w:rsidRDefault="00AA54FE" w:rsidP="00BF46D9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BF46D9" w:rsidRPr="00AD2535" w14:paraId="24C246C9" w14:textId="77777777" w:rsidTr="00BF4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C85D264" w14:textId="126177B7" w:rsidR="00A017BA" w:rsidRPr="00AD2535" w:rsidRDefault="00A017BA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 xml:space="preserve">POSTUP PŘI UPLATNĚNÍ NÁHRADY </w:t>
            </w:r>
            <w:r w:rsidR="003F1D9F" w:rsidRPr="007C7CC6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ÚJMY/</w:t>
            </w: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ŠKODY</w:t>
            </w:r>
          </w:p>
        </w:tc>
        <w:tc>
          <w:tcPr>
            <w:tcW w:w="8079" w:type="dxa"/>
          </w:tcPr>
          <w:p w14:paraId="2F6B196C" w14:textId="0D3CC5C0" w:rsidR="00A017BA" w:rsidRPr="004D019D" w:rsidRDefault="000469DF" w:rsidP="00BF46D9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>V případě, že by Vám přesto vznikla újma přímo v souvislosti s účastí v t</w:t>
            </w:r>
            <w:r w:rsidR="00CE5AC8" w:rsidRPr="004D019D">
              <w:rPr>
                <w:rFonts w:ascii="Segoe UI" w:hAnsi="Segoe UI" w:cs="Segoe UI"/>
                <w:sz w:val="18"/>
                <w:szCs w:val="18"/>
              </w:rPr>
              <w:t>éto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CE5AC8" w:rsidRPr="004D019D">
              <w:rPr>
                <w:rFonts w:ascii="Segoe UI" w:hAnsi="Segoe UI" w:cs="Segoe UI"/>
                <w:sz w:val="18"/>
                <w:szCs w:val="18"/>
              </w:rPr>
              <w:t>studii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máte právo uplatnit nárok na náhradu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. Postup pro uplatnění nároku Vám bude na požádání poskytnut zkoušejícím nebo zadavatelem studie. </w:t>
            </w:r>
          </w:p>
          <w:p w14:paraId="44E51E25" w14:textId="41555011" w:rsidR="004F59E0" w:rsidRPr="004D019D" w:rsidRDefault="004F59E0" w:rsidP="00BF46D9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</w:rPr>
            </w:pPr>
          </w:p>
        </w:tc>
      </w:tr>
    </w:tbl>
    <w:p w14:paraId="76F7D46B" w14:textId="77777777" w:rsidR="002B0BA8" w:rsidRPr="002B0BA8" w:rsidRDefault="002B0BA8" w:rsidP="002B0BA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8079"/>
      </w:tblGrid>
      <w:tr w:rsidR="00BE4291" w:rsidRPr="00AD2535" w14:paraId="68F6A394" w14:textId="77777777" w:rsidTr="00235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1FB474EE" w14:textId="3D9F4B53" w:rsidR="00BE4291" w:rsidRPr="00AD2535" w:rsidRDefault="00BE4291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NÁHRADA A KOMPENZACE</w:t>
            </w:r>
          </w:p>
        </w:tc>
      </w:tr>
      <w:tr w:rsidR="00BE4291" w:rsidRPr="00AD2535" w14:paraId="1A29F055" w14:textId="77777777" w:rsidTr="0034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8EE4BCA" w14:textId="6D66C332" w:rsidR="00BE4291" w:rsidRPr="00AD2535" w:rsidRDefault="00BE4291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ÚHRADA CESTOVNÍCH NÁKLADŮ</w:t>
            </w:r>
          </w:p>
        </w:tc>
        <w:tc>
          <w:tcPr>
            <w:tcW w:w="8079" w:type="dxa"/>
            <w:shd w:val="clear" w:color="auto" w:fill="auto"/>
          </w:tcPr>
          <w:p w14:paraId="31DCBD13" w14:textId="1BD78A9D" w:rsidR="00CE5AC8" w:rsidRPr="004D019D" w:rsidRDefault="002359BA" w:rsidP="00BF46D9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  <w:p w14:paraId="48DE7B38" w14:textId="7DBC0A1C" w:rsidR="004D019D" w:rsidRPr="004D019D" w:rsidRDefault="004D019D" w:rsidP="00BF46D9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0070C0"/>
                <w:sz w:val="10"/>
                <w:szCs w:val="10"/>
                <w:highlight w:val="yellow"/>
              </w:rPr>
            </w:pPr>
          </w:p>
        </w:tc>
      </w:tr>
      <w:tr w:rsidR="00BE4291" w:rsidRPr="00AD2535" w14:paraId="568DBE09" w14:textId="77777777" w:rsidTr="00342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5F5B050" w14:textId="781E6562" w:rsidR="00BE4291" w:rsidRPr="00AD2535" w:rsidRDefault="00BE4291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KOMPENZACE ZA ČAS</w:t>
            </w:r>
          </w:p>
        </w:tc>
        <w:tc>
          <w:tcPr>
            <w:tcW w:w="8079" w:type="dxa"/>
          </w:tcPr>
          <w:p w14:paraId="6B428E84" w14:textId="4DF9BD1E" w:rsidR="00BE4291" w:rsidRPr="004D019D" w:rsidRDefault="002359BA" w:rsidP="00BF46D9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70C0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  <w:r w:rsidR="00342C77" w:rsidRPr="004D019D">
              <w:rPr>
                <w:rFonts w:ascii="Segoe UI" w:hAnsi="Segoe UI" w:cs="Segoe UI"/>
                <w:color w:val="0070C0"/>
                <w:sz w:val="18"/>
                <w:szCs w:val="18"/>
                <w:highlight w:val="yellow"/>
              </w:rPr>
              <w:t xml:space="preserve"> </w:t>
            </w:r>
          </w:p>
          <w:p w14:paraId="61178840" w14:textId="77777777" w:rsidR="004D019D" w:rsidRPr="004D019D" w:rsidRDefault="004D019D" w:rsidP="00BF46D9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70C0"/>
                <w:sz w:val="10"/>
                <w:szCs w:val="10"/>
                <w:highlight w:val="yellow"/>
              </w:rPr>
            </w:pPr>
          </w:p>
          <w:p w14:paraId="4D79D92F" w14:textId="7A6FFE64" w:rsidR="00CE5AC8" w:rsidRPr="004D019D" w:rsidRDefault="00CE5AC8" w:rsidP="00BF46D9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0070C0"/>
                <w:sz w:val="10"/>
                <w:szCs w:val="10"/>
                <w:highlight w:val="yellow"/>
              </w:rPr>
            </w:pPr>
          </w:p>
        </w:tc>
      </w:tr>
    </w:tbl>
    <w:p w14:paraId="60CD25CC" w14:textId="5ED2F290" w:rsidR="004F129B" w:rsidRDefault="004F129B" w:rsidP="003F1D9F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5DB06D0E" w14:textId="77777777" w:rsidR="004D019D" w:rsidRPr="00D61F2F" w:rsidRDefault="004D019D" w:rsidP="003F1D9F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8079"/>
      </w:tblGrid>
      <w:tr w:rsidR="00096B83" w:rsidRPr="00AD2535" w14:paraId="07DA3CB1" w14:textId="77777777" w:rsidTr="00235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7F2349FC" w14:textId="77777777" w:rsidR="00096B83" w:rsidRPr="00AD2535" w:rsidRDefault="00096B83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ALTERNATIVNÍ LÉČEBNÉ MOŽNOSTI</w:t>
            </w:r>
          </w:p>
        </w:tc>
      </w:tr>
      <w:tr w:rsidR="00096B83" w:rsidRPr="00AD2535" w14:paraId="46150A7C" w14:textId="77777777" w:rsidTr="00235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A56F464" w14:textId="77777777" w:rsidR="00096B83" w:rsidRPr="00AD2535" w:rsidRDefault="00096B83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DOSTUPNÉ ALTERNATIVY</w:t>
            </w:r>
          </w:p>
        </w:tc>
        <w:tc>
          <w:tcPr>
            <w:tcW w:w="8079" w:type="dxa"/>
            <w:shd w:val="clear" w:color="auto" w:fill="auto"/>
          </w:tcPr>
          <w:p w14:paraId="0A6EAF7E" w14:textId="5489D915" w:rsidR="00096B83" w:rsidRPr="004D019D" w:rsidRDefault="002359BA" w:rsidP="00235302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  <w:p w14:paraId="54EA92F8" w14:textId="1D8BBF26" w:rsidR="004D019D" w:rsidRPr="004D019D" w:rsidRDefault="004D019D" w:rsidP="00235302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0"/>
                <w:szCs w:val="10"/>
                <w:highlight w:val="yellow"/>
              </w:rPr>
            </w:pPr>
          </w:p>
        </w:tc>
      </w:tr>
    </w:tbl>
    <w:p w14:paraId="2FE07AD2" w14:textId="77777777" w:rsidR="002B0BA8" w:rsidRPr="00A90950" w:rsidRDefault="002B0BA8" w:rsidP="002B0BA8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8079"/>
      </w:tblGrid>
      <w:tr w:rsidR="00BE4291" w:rsidRPr="00AD2535" w14:paraId="30A3D543" w14:textId="77777777" w:rsidTr="00235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5B4CE96D" w14:textId="151A061E" w:rsidR="00BE4291" w:rsidRPr="00AD2535" w:rsidRDefault="00BE4291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DOBROVOLNOST ÚČASTI A PRÁVO ODSTOUPIT</w:t>
            </w:r>
          </w:p>
        </w:tc>
      </w:tr>
      <w:tr w:rsidR="00BE4291" w:rsidRPr="00AD2535" w14:paraId="43EF5405" w14:textId="77777777" w:rsidTr="00BF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8393CF1" w14:textId="22695E81" w:rsidR="00BE4291" w:rsidRPr="00AD2535" w:rsidRDefault="00BE4291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</w:p>
        </w:tc>
        <w:tc>
          <w:tcPr>
            <w:tcW w:w="8079" w:type="dxa"/>
            <w:shd w:val="clear" w:color="auto" w:fill="auto"/>
          </w:tcPr>
          <w:p w14:paraId="66E3959B" w14:textId="0CF18F9C" w:rsidR="00BE4291" w:rsidRPr="00C1139F" w:rsidRDefault="00BE4291" w:rsidP="00BF46D9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0070C0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>Účast v</w:t>
            </w:r>
            <w:r w:rsidR="004F59E0" w:rsidRPr="004D019D">
              <w:rPr>
                <w:rFonts w:ascii="Segoe UI" w:hAnsi="Segoe UI" w:cs="Segoe UI"/>
                <w:sz w:val="18"/>
                <w:szCs w:val="18"/>
              </w:rPr>
              <w:t>e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> </w:t>
            </w:r>
            <w:r w:rsidR="004F59E0" w:rsidRPr="004D019D">
              <w:rPr>
                <w:rFonts w:ascii="Segoe UI" w:hAnsi="Segoe UI" w:cs="Segoe UI"/>
                <w:sz w:val="18"/>
                <w:szCs w:val="18"/>
              </w:rPr>
              <w:t>studii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je dobrovolná. Můžete </w:t>
            </w:r>
            <w:r w:rsidR="004F59E0" w:rsidRPr="004D019D">
              <w:rPr>
                <w:rFonts w:ascii="Segoe UI" w:hAnsi="Segoe UI" w:cs="Segoe UI"/>
                <w:sz w:val="18"/>
                <w:szCs w:val="18"/>
              </w:rPr>
              <w:t xml:space="preserve">ji 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kdykoliv </w:t>
            </w:r>
            <w:r w:rsidR="004F59E0" w:rsidRPr="004D019D">
              <w:rPr>
                <w:rFonts w:ascii="Segoe UI" w:hAnsi="Segoe UI" w:cs="Segoe UI"/>
                <w:sz w:val="18"/>
                <w:szCs w:val="18"/>
              </w:rPr>
              <w:t xml:space="preserve">ukončit, 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>bez udání důvodu a bez dopadu na Vaši léčbu.</w:t>
            </w:r>
            <w:r w:rsidR="004F59E0" w:rsidRPr="004D019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</w:tbl>
    <w:p w14:paraId="05FDDB35" w14:textId="77777777" w:rsidR="00187FD0" w:rsidRPr="00A90950" w:rsidRDefault="00187FD0" w:rsidP="002B0BA8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8079"/>
      </w:tblGrid>
      <w:tr w:rsidR="004D019D" w:rsidRPr="004D019D" w14:paraId="4E2FEE31" w14:textId="77777777" w:rsidTr="00235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68F9B209" w14:textId="77777777" w:rsidR="00187FD0" w:rsidRPr="004D019D" w:rsidRDefault="00187FD0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b/>
                <w:bCs/>
                <w:i w:val="0"/>
                <w:iCs w:val="0"/>
                <w:sz w:val="18"/>
                <w:szCs w:val="18"/>
              </w:rPr>
              <w:t>ZACHÁZENÍ S OSOBNÍMI ÚDAJI</w:t>
            </w:r>
          </w:p>
        </w:tc>
      </w:tr>
      <w:tr w:rsidR="004D019D" w:rsidRPr="004D019D" w14:paraId="701DE6B0" w14:textId="77777777" w:rsidTr="00B90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FD1AF5C" w14:textId="77777777" w:rsidR="00187FD0" w:rsidRPr="004D019D" w:rsidRDefault="00187FD0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SPRÁVCE OSOBNÍCH ÚDAJŮ</w:t>
            </w:r>
          </w:p>
        </w:tc>
        <w:tc>
          <w:tcPr>
            <w:tcW w:w="8079" w:type="dxa"/>
            <w:shd w:val="clear" w:color="auto" w:fill="auto"/>
          </w:tcPr>
          <w:p w14:paraId="4A4122EE" w14:textId="3D2AF238" w:rsidR="00187FD0" w:rsidRPr="004D019D" w:rsidRDefault="00187FD0" w:rsidP="00235302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Správcem Vašich osobních údajů je zadavatel klinického výzkumu, 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Krajská nemocnice T. Bati, a</w:t>
            </w:r>
            <w:r w:rsidR="00A11AEA"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. 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s., se sídlem Havlíčkovo nábřeží 600, 762 75 Zlín, IČ: 27661989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, která Vaše osobní údaje zpracovává v souladu s Nařízením Evropského parlamentu a Rady (EU) 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2016/679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o ochraně fyzických osob v</w:t>
            </w:r>
            <w:r w:rsidR="00A11AEA" w:rsidRPr="004D019D">
              <w:rPr>
                <w:rFonts w:ascii="Segoe UI" w:hAnsi="Segoe UI" w:cs="Segoe UI"/>
                <w:sz w:val="18"/>
                <w:szCs w:val="18"/>
              </w:rPr>
              <w:t> 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>souvislosti se zpracováním osobních údajů a o volném pohybu těchto údajů (GDPR) a zákonem č.</w:t>
            </w:r>
            <w:r w:rsidR="00A11AEA" w:rsidRPr="004D019D">
              <w:rPr>
                <w:rFonts w:ascii="Segoe UI" w:hAnsi="Segoe UI" w:cs="Segoe UI"/>
                <w:sz w:val="18"/>
                <w:szCs w:val="18"/>
              </w:rPr>
              <w:t> 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110/2019 Sb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., o zpracování osobních údajů, které stanovují závazná pravidla a povinnosti </w:t>
            </w:r>
            <w:r w:rsidR="009A41B8" w:rsidRPr="004D019D">
              <w:rPr>
                <w:rFonts w:ascii="Segoe UI" w:hAnsi="Segoe UI" w:cs="Segoe UI"/>
                <w:sz w:val="18"/>
                <w:szCs w:val="18"/>
              </w:rPr>
              <w:t>při 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nakládání s osobními údaji. </w:t>
            </w:r>
          </w:p>
          <w:p w14:paraId="3FE5DB61" w14:textId="77777777" w:rsidR="00187FD0" w:rsidRPr="004D019D" w:rsidRDefault="00187FD0" w:rsidP="00235302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4D019D" w:rsidRPr="004D019D" w14:paraId="4EB9F0B9" w14:textId="77777777" w:rsidTr="0023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627CE98" w14:textId="77777777" w:rsidR="00187FD0" w:rsidRPr="004D019D" w:rsidRDefault="00187FD0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KATEGORIE ZPRACOVÁVANÝCH OSOBNÍCH ÚDAJŮ</w:t>
            </w:r>
          </w:p>
        </w:tc>
        <w:tc>
          <w:tcPr>
            <w:tcW w:w="8079" w:type="dxa"/>
          </w:tcPr>
          <w:p w14:paraId="002D835A" w14:textId="77777777" w:rsidR="00187FD0" w:rsidRPr="004D019D" w:rsidRDefault="00187FD0" w:rsidP="00235302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Řešitelé výzkumu budou zaznamenávat základní informace o Vaší osobě, tzn. </w:t>
            </w:r>
            <w:r w:rsidRPr="004D019D">
              <w:rPr>
                <w:rFonts w:ascii="Segoe UI" w:hAnsi="Segoe UI" w:cs="Segoe UI"/>
                <w:b/>
                <w:sz w:val="18"/>
                <w:szCs w:val="18"/>
              </w:rPr>
              <w:t>jméno a příjmení, datum narození, pohlaví, diagnózu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a dále </w:t>
            </w:r>
            <w:r w:rsidRPr="004D019D">
              <w:rPr>
                <w:rFonts w:ascii="Segoe UI" w:hAnsi="Segoe UI" w:cs="Segoe UI"/>
                <w:b/>
                <w:sz w:val="18"/>
                <w:szCs w:val="18"/>
              </w:rPr>
              <w:t>informace o nemocích, které jste prodělal/a, a klinické údaje, tzn. údaje o Vašem zdravotním stavu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získané v rámci Vaší účasti ve výzkumném projektu.</w:t>
            </w:r>
          </w:p>
          <w:p w14:paraId="6D14B6E9" w14:textId="77777777" w:rsidR="00187FD0" w:rsidRPr="004D019D" w:rsidRDefault="00187FD0" w:rsidP="00235302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4D019D" w:rsidRPr="004D019D" w14:paraId="2CDA8C88" w14:textId="77777777" w:rsidTr="00B90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E54B69B" w14:textId="77777777" w:rsidR="00187FD0" w:rsidRPr="004D019D" w:rsidRDefault="00187FD0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DŮVĚRNOST ÚDAJŮ</w:t>
            </w:r>
          </w:p>
        </w:tc>
        <w:tc>
          <w:tcPr>
            <w:tcW w:w="8079" w:type="dxa"/>
            <w:shd w:val="clear" w:color="auto" w:fill="auto"/>
          </w:tcPr>
          <w:p w14:paraId="22EE4A80" w14:textId="1B1467E4" w:rsidR="00187FD0" w:rsidRPr="004D019D" w:rsidRDefault="00187FD0" w:rsidP="00235302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Přístup k Vašim osobním údajům je 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umožněn pouze členům výzkumného týmu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podílející se</w:t>
            </w:r>
            <w:r w:rsidR="007B605C" w:rsidRPr="004D019D">
              <w:rPr>
                <w:rFonts w:ascii="Segoe UI" w:hAnsi="Segoe UI" w:cs="Segoe UI"/>
                <w:sz w:val="18"/>
                <w:szCs w:val="18"/>
              </w:rPr>
              <w:t> 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>na</w:t>
            </w:r>
            <w:r w:rsidR="007B605C" w:rsidRPr="004D019D">
              <w:rPr>
                <w:rFonts w:ascii="Segoe UI" w:hAnsi="Segoe UI" w:cs="Segoe UI"/>
                <w:sz w:val="18"/>
                <w:szCs w:val="18"/>
              </w:rPr>
              <w:t> 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>tomto projektu. Tyto osoby jsou povinny zachovávat důvěrnost Vašich osobních údajů. K těmto záznamům mohou mít dle právních předpisů přístup také tyto osoby, které jsou vázány mlčenlivostí:</w:t>
            </w:r>
          </w:p>
          <w:p w14:paraId="2AACE372" w14:textId="77777777" w:rsidR="00187FD0" w:rsidRPr="004D019D" w:rsidRDefault="00187FD0" w:rsidP="00235302">
            <w:pPr>
              <w:pStyle w:val="Odstavecseseznamem"/>
              <w:numPr>
                <w:ilvl w:val="0"/>
                <w:numId w:val="2"/>
              </w:numPr>
              <w:ind w:left="459"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oprávněné osoby dohlížející na správnost provádění výzkumu, </w:t>
            </w:r>
          </w:p>
          <w:p w14:paraId="459E692D" w14:textId="77777777" w:rsidR="00187FD0" w:rsidRPr="004D019D" w:rsidRDefault="00187FD0" w:rsidP="00235302">
            <w:pPr>
              <w:pStyle w:val="Odstavecseseznamem"/>
              <w:numPr>
                <w:ilvl w:val="0"/>
                <w:numId w:val="2"/>
              </w:numPr>
              <w:ind w:left="459"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>etická komise, která výzkum schválila a zajišťuje, aby Vaše práva byly ochráněny,</w:t>
            </w:r>
          </w:p>
          <w:p w14:paraId="6935B83D" w14:textId="77777777" w:rsidR="00187FD0" w:rsidRPr="004D019D" w:rsidRDefault="00187FD0" w:rsidP="00235302">
            <w:pPr>
              <w:pStyle w:val="Odstavecseseznamem"/>
              <w:numPr>
                <w:ilvl w:val="0"/>
                <w:numId w:val="2"/>
              </w:numPr>
              <w:ind w:left="459"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>regulační orgány dohlížející na bezpečnost účastníků výzkumu.</w:t>
            </w:r>
          </w:p>
          <w:p w14:paraId="4CE9F4A5" w14:textId="77777777" w:rsidR="00187FD0" w:rsidRPr="004D019D" w:rsidRDefault="00187FD0" w:rsidP="00235302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</w:rPr>
            </w:pPr>
          </w:p>
          <w:p w14:paraId="465B3AC7" w14:textId="1B45B0F8" w:rsidR="00187FD0" w:rsidRPr="004D019D" w:rsidRDefault="00187FD0" w:rsidP="00235302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>K utajení Vaší totožnosti nebudou záznamy (tzn. ani vzorky) předávány dalším osobám podílejícím se</w:t>
            </w:r>
            <w:r w:rsidR="007B605C" w:rsidRPr="004D019D">
              <w:rPr>
                <w:rFonts w:ascii="Segoe UI" w:hAnsi="Segoe UI" w:cs="Segoe UI"/>
                <w:sz w:val="18"/>
                <w:szCs w:val="18"/>
              </w:rPr>
              <w:t> 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na výzkumu označeny Vaším jménem ani jinými údaji, kterými by bylo možné Vás přímo identifikovat. Budou označeny pouze </w:t>
            </w:r>
            <w:r w:rsidRPr="004D019D">
              <w:rPr>
                <w:rFonts w:ascii="Segoe UI" w:hAnsi="Segoe UI" w:cs="Segoe UI"/>
                <w:b/>
                <w:sz w:val="18"/>
                <w:szCs w:val="18"/>
              </w:rPr>
              <w:t>kódem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(pseudonymizované). Spojit si tento kód s Vaším jménem bude moci pouze řešitel výzkumu a oprávnění pracovníci, a to pomocí tzv. klíče, který bude bezpečně uložen pouze v řešitelském centru.  </w:t>
            </w:r>
          </w:p>
          <w:p w14:paraId="34EAC028" w14:textId="77777777" w:rsidR="00187FD0" w:rsidRPr="004D019D" w:rsidRDefault="00187FD0" w:rsidP="00235302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4D019D" w:rsidRPr="004D019D" w14:paraId="3E3400F5" w14:textId="77777777" w:rsidTr="0023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74E1A9E" w14:textId="77777777" w:rsidR="00187FD0" w:rsidRPr="004D019D" w:rsidRDefault="00187FD0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DOBA ULOŽENÍ OSOBNÍCH ÚDAJŮ</w:t>
            </w:r>
          </w:p>
        </w:tc>
        <w:tc>
          <w:tcPr>
            <w:tcW w:w="8079" w:type="dxa"/>
          </w:tcPr>
          <w:p w14:paraId="6A5FF7BD" w14:textId="51EEFD42" w:rsidR="00187FD0" w:rsidRPr="004D019D" w:rsidRDefault="00187FD0" w:rsidP="00235302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Pro účely klinického výzkumu jsou 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Vaše osobní údaje uloženy po dobu 25 let od ukončení klinického výzkumu. 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Vaše zdravotní dokumentace je archivována v souladu s vyhláškou </w:t>
            </w:r>
            <w:r w:rsidR="003F1D9F" w:rsidRPr="004D019D">
              <w:rPr>
                <w:rFonts w:ascii="Segoe UI" w:hAnsi="Segoe UI" w:cs="Segoe UI"/>
                <w:sz w:val="18"/>
                <w:szCs w:val="18"/>
              </w:rPr>
              <w:t>č. 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>444/2024</w:t>
            </w:r>
            <w:r w:rsidR="003F1D9F" w:rsidRPr="004D019D">
              <w:rPr>
                <w:rFonts w:ascii="Segoe UI" w:hAnsi="Segoe UI" w:cs="Segoe UI"/>
                <w:sz w:val="18"/>
                <w:szCs w:val="18"/>
              </w:rPr>
              <w:t> 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Sb., o zdravotnické dokumentaci. </w:t>
            </w:r>
          </w:p>
          <w:p w14:paraId="7EAFED6A" w14:textId="77777777" w:rsidR="00187FD0" w:rsidRPr="004D019D" w:rsidRDefault="00187FD0" w:rsidP="00235302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D019D" w:rsidRPr="004D019D" w14:paraId="08123C52" w14:textId="77777777" w:rsidTr="00B90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C157DCF" w14:textId="77777777" w:rsidR="00187FD0" w:rsidRPr="004D019D" w:rsidRDefault="00187FD0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UPLATNĚNÍ PRÁV</w:t>
            </w:r>
          </w:p>
        </w:tc>
        <w:tc>
          <w:tcPr>
            <w:tcW w:w="8079" w:type="dxa"/>
            <w:shd w:val="clear" w:color="auto" w:fill="auto"/>
          </w:tcPr>
          <w:p w14:paraId="0F8860FE" w14:textId="4AA5681B" w:rsidR="00187FD0" w:rsidRPr="004D019D" w:rsidRDefault="00187FD0" w:rsidP="00235302">
            <w:pPr>
              <w:ind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Pokud si přejete uplatnit svá práva dle GDPR, popř. máte jakékoliv dotazy nebo připomínky 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obraťte se na řešitele výzkumu nebo Pověřence pro ochranu osobních údajů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. </w:t>
            </w:r>
          </w:p>
          <w:p w14:paraId="7DFDAE3C" w14:textId="77777777" w:rsidR="00187FD0" w:rsidRPr="004D019D" w:rsidRDefault="00187FD0" w:rsidP="00235302">
            <w:pPr>
              <w:ind w:left="426" w:right="-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4D019D" w:rsidRPr="004D019D" w14:paraId="7072C50F" w14:textId="77777777" w:rsidTr="00235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EA0C778" w14:textId="77777777" w:rsidR="00187FD0" w:rsidRPr="004D019D" w:rsidRDefault="00187FD0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TRANSPARENTNOST</w:t>
            </w:r>
          </w:p>
        </w:tc>
        <w:tc>
          <w:tcPr>
            <w:tcW w:w="8079" w:type="dxa"/>
          </w:tcPr>
          <w:p w14:paraId="39110A7B" w14:textId="77777777" w:rsidR="00187FD0" w:rsidRPr="004D019D" w:rsidRDefault="00187FD0" w:rsidP="00235302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Kompletní informace ve smyslu 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čl. 13 odst. 1 a odst. 2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Nařízení Evropského parlamentu a Rady (EU) 2016/679, o ochraně fyzických osob v souvislosti se zpracováním osobních údajů a o volném pohybu těchto údajů </w:t>
            </w:r>
            <w:r w:rsidRPr="004D019D">
              <w:rPr>
                <w:rFonts w:ascii="Segoe UI" w:hAnsi="Segoe UI" w:cs="Segoe UI"/>
                <w:b/>
                <w:bCs/>
                <w:sz w:val="18"/>
                <w:szCs w:val="18"/>
              </w:rPr>
              <w:t>naleznete na webových stránkách Správce</w:t>
            </w: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osobních údajů, tj. na </w:t>
            </w:r>
            <w:hyperlink r:id="rId11" w:history="1">
              <w:r w:rsidRPr="004D019D">
                <w:rPr>
                  <w:rStyle w:val="Hypertextovodkaz"/>
                  <w:rFonts w:ascii="Segoe UI" w:hAnsi="Segoe UI" w:cs="Segoe UI"/>
                  <w:color w:val="auto"/>
                  <w:sz w:val="18"/>
                  <w:szCs w:val="18"/>
                </w:rPr>
                <w:t>www.kntb.cz</w:t>
              </w:r>
            </w:hyperlink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 – ochrana osobních údajů, popř. si je vyžádejte na pracovišti, kde bude probíhat klinický výzkum.  </w:t>
            </w:r>
          </w:p>
          <w:p w14:paraId="5DCBD9E3" w14:textId="77777777" w:rsidR="00187FD0" w:rsidRPr="004D019D" w:rsidRDefault="00187FD0" w:rsidP="00235302">
            <w:pPr>
              <w:ind w:right="-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</w:rPr>
            </w:pPr>
          </w:p>
        </w:tc>
      </w:tr>
    </w:tbl>
    <w:p w14:paraId="6B4C4B82" w14:textId="77777777" w:rsidR="00187FD0" w:rsidRPr="00A90950" w:rsidRDefault="00187FD0" w:rsidP="002B0BA8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127"/>
        <w:gridCol w:w="8079"/>
      </w:tblGrid>
      <w:tr w:rsidR="00BE4291" w:rsidRPr="00AD2535" w14:paraId="609EF67C" w14:textId="77777777" w:rsidTr="00BE4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auto"/>
          </w:tcPr>
          <w:p w14:paraId="1CE38CD8" w14:textId="30517CD2" w:rsidR="00BE4291" w:rsidRPr="00AD2535" w:rsidRDefault="00BE4291" w:rsidP="00235302">
            <w:pPr>
              <w:pStyle w:val="Odstavecseseznamem"/>
              <w:numPr>
                <w:ilvl w:val="0"/>
                <w:numId w:val="1"/>
              </w:numPr>
              <w:ind w:left="316" w:hanging="426"/>
              <w:jc w:val="left"/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i w:val="0"/>
                <w:iCs w:val="0"/>
                <w:sz w:val="20"/>
                <w:szCs w:val="20"/>
              </w:rPr>
              <w:t>KONTAKTNÍ ÚDAJE</w:t>
            </w:r>
          </w:p>
        </w:tc>
      </w:tr>
      <w:tr w:rsidR="00BE4291" w:rsidRPr="00954DCC" w14:paraId="519EA871" w14:textId="77777777" w:rsidTr="00BF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4D62DFD8" w14:textId="25042388" w:rsidR="00BE4291" w:rsidRPr="00AD2535" w:rsidRDefault="00BE4291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HLAVNÍ ZKOUŠEJÍCÍ</w:t>
            </w:r>
          </w:p>
        </w:tc>
        <w:tc>
          <w:tcPr>
            <w:tcW w:w="8079" w:type="dxa"/>
            <w:shd w:val="clear" w:color="auto" w:fill="auto"/>
          </w:tcPr>
          <w:p w14:paraId="7D50DBA9" w14:textId="188B75DA" w:rsidR="00BE4291" w:rsidRPr="004D019D" w:rsidRDefault="004A5C85" w:rsidP="0023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D62848">
              <w:rPr>
                <w:rFonts w:ascii="Segoe UI" w:hAnsi="Segoe UI" w:cs="Segoe UI"/>
                <w:sz w:val="18"/>
                <w:szCs w:val="18"/>
              </w:rPr>
              <w:t xml:space="preserve">pevná linka: </w:t>
            </w:r>
            <w:r w:rsidR="00D90508" w:rsidRPr="00D62848">
              <w:rPr>
                <w:rFonts w:ascii="Segoe UI" w:hAnsi="Segoe UI" w:cs="Segoe UI"/>
                <w:sz w:val="18"/>
                <w:szCs w:val="18"/>
              </w:rPr>
              <w:t>+420 </w: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 w:rsidR="00D62848"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  <w:r w:rsidRPr="00D62848">
              <w:rPr>
                <w:rFonts w:ascii="Segoe UI" w:hAnsi="Segoe UI" w:cs="Segoe UI"/>
                <w:sz w:val="18"/>
                <w:szCs w:val="18"/>
              </w:rPr>
              <w:t xml:space="preserve">; mobilní telefon: +420 </w: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 w:rsidR="00D62848"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 w:rsidR="00D62848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  <w:p w14:paraId="6532316A" w14:textId="5DBBD6BB" w:rsidR="0007256C" w:rsidRPr="00E96D0E" w:rsidRDefault="0007256C" w:rsidP="00235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  <w:highlight w:val="yellow"/>
              </w:rPr>
            </w:pPr>
          </w:p>
        </w:tc>
      </w:tr>
      <w:tr w:rsidR="00BE4291" w:rsidRPr="00954DCC" w14:paraId="02A4767E" w14:textId="77777777" w:rsidTr="00BF4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4EB0D755" w14:textId="325FAAF6" w:rsidR="00BE4291" w:rsidRPr="00AD2535" w:rsidRDefault="00BE4291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KOORDINÁTOR STUDIE</w:t>
            </w:r>
          </w:p>
        </w:tc>
        <w:tc>
          <w:tcPr>
            <w:tcW w:w="8079" w:type="dxa"/>
          </w:tcPr>
          <w:p w14:paraId="256A03DD" w14:textId="23C217B1" w:rsidR="00BE4291" w:rsidRPr="00E96D0E" w:rsidRDefault="002359BA" w:rsidP="0023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oplnit]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18"/>
                <w:szCs w:val="18"/>
                <w:highlight w:val="yellow"/>
              </w:rPr>
              <w:t>[doplnit]</w:t>
            </w:r>
            <w:r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fldChar w:fldCharType="end"/>
            </w:r>
          </w:p>
          <w:p w14:paraId="7141C160" w14:textId="77777777" w:rsidR="0007256C" w:rsidRPr="00E96D0E" w:rsidRDefault="0007256C" w:rsidP="0023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  <w:highlight w:val="yellow"/>
              </w:rPr>
            </w:pPr>
          </w:p>
        </w:tc>
      </w:tr>
      <w:tr w:rsidR="00BE4291" w:rsidRPr="00954DCC" w14:paraId="668DDAC4" w14:textId="77777777" w:rsidTr="00BF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5ED17A40" w14:textId="2E855E36" w:rsidR="00BE4291" w:rsidRDefault="00BE4291" w:rsidP="00235302">
            <w:pP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iCs w:val="0"/>
                <w:sz w:val="18"/>
                <w:szCs w:val="18"/>
              </w:rPr>
              <w:t>ETICKÁ KOMISE</w:t>
            </w:r>
          </w:p>
        </w:tc>
        <w:tc>
          <w:tcPr>
            <w:tcW w:w="8079" w:type="dxa"/>
            <w:shd w:val="clear" w:color="auto" w:fill="auto"/>
          </w:tcPr>
          <w:p w14:paraId="2B399C24" w14:textId="0CA1F039" w:rsidR="00954DCC" w:rsidRPr="004D019D" w:rsidRDefault="004A5C85" w:rsidP="0095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019D">
              <w:rPr>
                <w:rFonts w:ascii="Segoe UI" w:hAnsi="Segoe UI" w:cs="Segoe UI"/>
                <w:sz w:val="18"/>
                <w:szCs w:val="18"/>
              </w:rPr>
              <w:t xml:space="preserve">mobilní telefon: </w:t>
            </w:r>
            <w:r w:rsidR="00D90508" w:rsidRPr="004D019D">
              <w:rPr>
                <w:rFonts w:ascii="Segoe UI" w:hAnsi="Segoe UI" w:cs="Segoe UI"/>
                <w:sz w:val="18"/>
                <w:szCs w:val="18"/>
              </w:rPr>
              <w:t>+420 604 994</w:t>
            </w:r>
            <w:r w:rsidR="00954DCC" w:rsidRPr="004D019D">
              <w:rPr>
                <w:rFonts w:ascii="Segoe UI" w:hAnsi="Segoe UI" w:cs="Segoe UI"/>
                <w:sz w:val="18"/>
                <w:szCs w:val="18"/>
              </w:rPr>
              <w:t> </w:t>
            </w:r>
            <w:r w:rsidR="00D90508" w:rsidRPr="004D019D">
              <w:rPr>
                <w:rFonts w:ascii="Segoe UI" w:hAnsi="Segoe UI" w:cs="Segoe UI"/>
                <w:sz w:val="18"/>
                <w:szCs w:val="18"/>
              </w:rPr>
              <w:t>504</w:t>
            </w:r>
            <w:r w:rsidR="00954DCC" w:rsidRPr="004D019D">
              <w:rPr>
                <w:rFonts w:ascii="Segoe UI" w:hAnsi="Segoe UI" w:cs="Segoe UI"/>
                <w:sz w:val="18"/>
                <w:szCs w:val="18"/>
              </w:rPr>
              <w:t>; e-mail</w:t>
            </w:r>
            <w:r w:rsidR="00D62848">
              <w:rPr>
                <w:rFonts w:ascii="Segoe UI" w:hAnsi="Segoe UI" w:cs="Segoe UI"/>
                <w:sz w:val="18"/>
                <w:szCs w:val="18"/>
              </w:rPr>
              <w:t>:</w:t>
            </w:r>
            <w:r w:rsidR="00954DCC" w:rsidRPr="004D019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hyperlink r:id="rId12" w:history="1">
              <w:r w:rsidR="00954DCC" w:rsidRPr="004D019D">
                <w:rPr>
                  <w:rStyle w:val="Hypertextovodkaz"/>
                  <w:rFonts w:ascii="Segoe UI" w:hAnsi="Segoe UI" w:cs="Segoe UI"/>
                  <w:color w:val="auto"/>
                  <w:sz w:val="18"/>
                  <w:szCs w:val="18"/>
                </w:rPr>
                <w:t>etickakomise@bnzlin.cz</w:t>
              </w:r>
            </w:hyperlink>
            <w:r w:rsidR="00954DCC" w:rsidRPr="004D019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254BC33E" w14:textId="25A8E9DC" w:rsidR="0007256C" w:rsidRPr="004D019D" w:rsidRDefault="0007256C" w:rsidP="0095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0"/>
                <w:szCs w:val="10"/>
              </w:rPr>
            </w:pPr>
          </w:p>
        </w:tc>
      </w:tr>
    </w:tbl>
    <w:p w14:paraId="74BC183D" w14:textId="77777777" w:rsidR="002B0BA8" w:rsidRPr="002B0BA8" w:rsidRDefault="002B0BA8" w:rsidP="002B0BA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D72DB65" w14:textId="77777777" w:rsidR="00BE4291" w:rsidRDefault="00BE4291" w:rsidP="002B0BA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B9EA33C" w14:textId="77777777" w:rsidR="00AA54FE" w:rsidRDefault="00AA54F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3CAAABF6" w14:textId="77777777" w:rsidR="0007256C" w:rsidRDefault="0007256C" w:rsidP="002B0BA8">
      <w:pPr>
        <w:spacing w:after="0" w:line="240" w:lineRule="auto"/>
        <w:rPr>
          <w:rFonts w:ascii="Segoe UI" w:hAnsi="Segoe UI" w:cs="Segoe UI"/>
          <w:b/>
          <w:bCs/>
          <w:sz w:val="28"/>
          <w:szCs w:val="28"/>
        </w:rPr>
      </w:pPr>
    </w:p>
    <w:p w14:paraId="6EFAD996" w14:textId="3AE9F6B7" w:rsidR="002B0BA8" w:rsidRPr="00AD4C19" w:rsidRDefault="002B0BA8" w:rsidP="002B0BA8">
      <w:pPr>
        <w:spacing w:after="0" w:line="240" w:lineRule="auto"/>
        <w:rPr>
          <w:rFonts w:ascii="Segoe UI" w:hAnsi="Segoe UI" w:cs="Segoe UI"/>
          <w:b/>
          <w:bCs/>
        </w:rPr>
      </w:pPr>
      <w:r w:rsidRPr="00AD4C19">
        <w:rPr>
          <w:rFonts w:ascii="Segoe UI" w:hAnsi="Segoe UI" w:cs="Segoe UI"/>
          <w:b/>
          <w:bCs/>
        </w:rPr>
        <w:t>ČÁST B – INFORMOVANÝ SOUHLAS</w:t>
      </w:r>
    </w:p>
    <w:p w14:paraId="77B7ACC1" w14:textId="77777777" w:rsidR="002B0BA8" w:rsidRDefault="002B0BA8" w:rsidP="002B0BA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7126034" w14:textId="7C59ABCC" w:rsidR="00752583" w:rsidRPr="00044964" w:rsidRDefault="00044964" w:rsidP="002B0BA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PACIENT (ÚČASTNÍK STUDIE)</w:t>
      </w:r>
    </w:p>
    <w:tbl>
      <w:tblPr>
        <w:tblStyle w:val="Svtlmkatabulky"/>
        <w:tblW w:w="10336" w:type="dxa"/>
        <w:tblLook w:val="04A0" w:firstRow="1" w:lastRow="0" w:firstColumn="1" w:lastColumn="0" w:noHBand="0" w:noVBand="1"/>
      </w:tblPr>
      <w:tblGrid>
        <w:gridCol w:w="2689"/>
        <w:gridCol w:w="4109"/>
        <w:gridCol w:w="2126"/>
        <w:gridCol w:w="1412"/>
      </w:tblGrid>
      <w:tr w:rsidR="00044964" w14:paraId="7D60DEA1" w14:textId="77777777" w:rsidTr="00044964">
        <w:trPr>
          <w:trHeight w:val="485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D8A24B" w14:textId="761727E1" w:rsidR="00044964" w:rsidRPr="00044964" w:rsidRDefault="00044964" w:rsidP="0004496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8D6FC07" w14:textId="77777777" w:rsidR="00044964" w:rsidRDefault="00044964" w:rsidP="0004496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8F57C9" w14:textId="57911497" w:rsidR="00044964" w:rsidRPr="007E1D9A" w:rsidRDefault="00044964" w:rsidP="00044964">
            <w:pPr>
              <w:ind w:left="-109"/>
              <w:rPr>
                <w:rFonts w:ascii="Segoe UI" w:hAnsi="Segoe UI" w:cs="Segoe UI"/>
                <w:b/>
                <w:sz w:val="20"/>
                <w:szCs w:val="20"/>
              </w:rPr>
            </w:pPr>
            <w:r w:rsidRPr="007E1D9A">
              <w:rPr>
                <w:rFonts w:ascii="Segoe UI" w:hAnsi="Segoe UI" w:cs="Segoe UI"/>
                <w:b/>
                <w:sz w:val="20"/>
                <w:szCs w:val="20"/>
              </w:rPr>
              <w:t>ID pacienta ve studii:</w:t>
            </w:r>
          </w:p>
        </w:tc>
        <w:tc>
          <w:tcPr>
            <w:tcW w:w="1412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27792F" w14:textId="77777777" w:rsidR="00044964" w:rsidRDefault="00044964" w:rsidP="0004496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44964" w14:paraId="6B9051F2" w14:textId="77777777" w:rsidTr="00044964">
        <w:trPr>
          <w:trHeight w:val="421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49CF89" w14:textId="6AEAC77F" w:rsidR="00044964" w:rsidRPr="00044964" w:rsidRDefault="00044964" w:rsidP="00044964">
            <w:pPr>
              <w:ind w:left="-115"/>
              <w:rPr>
                <w:rFonts w:ascii="Segoe UI" w:hAnsi="Segoe UI" w:cs="Segoe UI"/>
                <w:sz w:val="20"/>
                <w:szCs w:val="20"/>
              </w:rPr>
            </w:pPr>
            <w:r w:rsidRPr="00044964">
              <w:rPr>
                <w:rFonts w:ascii="Segoe UI" w:hAnsi="Segoe UI" w:cs="Segoe UI"/>
                <w:sz w:val="20"/>
                <w:szCs w:val="20"/>
              </w:rPr>
              <w:t>Jméno a příjmení pacienta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1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AB76CA" w14:textId="77777777" w:rsidR="00044964" w:rsidRDefault="00044964" w:rsidP="0004496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6F8E9D0" w14:textId="73CFDA1E" w:rsidR="00044964" w:rsidRDefault="00044964" w:rsidP="00044964">
            <w:pPr>
              <w:ind w:left="-109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Datum narození:</w:t>
            </w:r>
          </w:p>
        </w:tc>
        <w:tc>
          <w:tcPr>
            <w:tcW w:w="14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62EC6E0" w14:textId="77777777" w:rsidR="00044964" w:rsidRDefault="00044964" w:rsidP="0004496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44964" w14:paraId="2271E734" w14:textId="77777777" w:rsidTr="00044964">
        <w:trPr>
          <w:trHeight w:val="483"/>
        </w:trPr>
        <w:tc>
          <w:tcPr>
            <w:tcW w:w="26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A49133" w14:textId="6A19C01D" w:rsidR="00044964" w:rsidRDefault="002F558A" w:rsidP="00044964">
            <w:pPr>
              <w:ind w:left="-115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Zákonný zástupce</w:t>
            </w:r>
            <w:r w:rsidR="00044964">
              <w:rPr>
                <w:rFonts w:ascii="Segoe UI" w:hAnsi="Segoe UI" w:cs="Segoe UI"/>
                <w:sz w:val="20"/>
                <w:szCs w:val="20"/>
              </w:rPr>
              <w:t>:</w:t>
            </w:r>
            <w:r w:rsidR="0004496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66314BD" w14:textId="77777777" w:rsidR="00044964" w:rsidRDefault="00044964" w:rsidP="0004496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1F6DE1" w14:textId="2BCA9633" w:rsidR="00044964" w:rsidRDefault="00044964" w:rsidP="0004496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AC714B2" w14:textId="77777777" w:rsidR="00044964" w:rsidRDefault="00044964" w:rsidP="0004496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2FA12659" w14:textId="77777777" w:rsidR="00044964" w:rsidRDefault="00044964" w:rsidP="002B0BA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3E826BA7" w14:textId="6899577D" w:rsidR="00AD4C19" w:rsidRPr="00AD4C19" w:rsidRDefault="00AD4C19" w:rsidP="002B0BA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AD4C19">
        <w:rPr>
          <w:rFonts w:ascii="Segoe UI" w:hAnsi="Segoe UI" w:cs="Segoe UI"/>
          <w:b/>
          <w:sz w:val="20"/>
          <w:szCs w:val="20"/>
        </w:rPr>
        <w:t>PROHLÁŠENÍ PACIENTA</w:t>
      </w:r>
      <w:r w:rsidR="009439CE">
        <w:rPr>
          <w:rFonts w:ascii="Segoe UI" w:hAnsi="Segoe UI" w:cs="Segoe UI"/>
          <w:b/>
          <w:sz w:val="20"/>
          <w:szCs w:val="20"/>
        </w:rPr>
        <w:t xml:space="preserve"> (</w:t>
      </w:r>
      <w:r w:rsidR="002F558A">
        <w:rPr>
          <w:rFonts w:ascii="Segoe UI" w:hAnsi="Segoe UI" w:cs="Segoe UI"/>
          <w:b/>
          <w:sz w:val="20"/>
          <w:szCs w:val="20"/>
        </w:rPr>
        <w:t>ZÁKONNÉHO ZÁSTUPCE/</w:t>
      </w:r>
      <w:r w:rsidRPr="00AD4C19">
        <w:rPr>
          <w:rFonts w:ascii="Segoe UI" w:hAnsi="Segoe UI" w:cs="Segoe UI"/>
          <w:b/>
          <w:sz w:val="20"/>
          <w:szCs w:val="20"/>
        </w:rPr>
        <w:t>OPATROVNÍKA</w:t>
      </w:r>
      <w:r w:rsidR="009439CE">
        <w:rPr>
          <w:rFonts w:ascii="Segoe UI" w:hAnsi="Segoe UI" w:cs="Segoe UI"/>
          <w:b/>
          <w:sz w:val="20"/>
          <w:szCs w:val="20"/>
        </w:rPr>
        <w:t>)</w:t>
      </w:r>
    </w:p>
    <w:p w14:paraId="0CF56DA2" w14:textId="4AFE9D0D" w:rsidR="00752583" w:rsidRDefault="00AD4C19" w:rsidP="009439CE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Prohlašuji, že mě (popř. mnou určenou osobu) lékař náležitě a </w:t>
      </w:r>
      <w:r w:rsidRPr="009439CE">
        <w:rPr>
          <w:rFonts w:ascii="Segoe UI" w:hAnsi="Segoe UI" w:cs="Segoe UI"/>
          <w:b/>
          <w:sz w:val="20"/>
          <w:szCs w:val="20"/>
        </w:rPr>
        <w:t>srozumitelně informoval o</w:t>
      </w:r>
      <w:r w:rsidR="009439CE" w:rsidRPr="009439CE">
        <w:rPr>
          <w:rFonts w:ascii="Segoe UI" w:hAnsi="Segoe UI" w:cs="Segoe UI"/>
          <w:b/>
          <w:sz w:val="20"/>
          <w:szCs w:val="20"/>
        </w:rPr>
        <w:t xml:space="preserve"> této studii</w:t>
      </w:r>
      <w:r w:rsidR="009439CE">
        <w:rPr>
          <w:rFonts w:ascii="Segoe UI" w:hAnsi="Segoe UI" w:cs="Segoe UI"/>
          <w:sz w:val="20"/>
          <w:szCs w:val="20"/>
        </w:rPr>
        <w:t>, a</w:t>
      </w:r>
      <w:r w:rsidR="00E20BF2">
        <w:rPr>
          <w:rFonts w:ascii="Segoe UI" w:hAnsi="Segoe UI" w:cs="Segoe UI"/>
          <w:sz w:val="20"/>
          <w:szCs w:val="20"/>
        </w:rPr>
        <w:t> </w:t>
      </w:r>
      <w:r w:rsidR="009439CE">
        <w:rPr>
          <w:rFonts w:ascii="Segoe UI" w:hAnsi="Segoe UI" w:cs="Segoe UI"/>
          <w:sz w:val="20"/>
          <w:szCs w:val="20"/>
        </w:rPr>
        <w:t>to</w:t>
      </w:r>
      <w:r w:rsidR="00E20BF2">
        <w:rPr>
          <w:rFonts w:ascii="Segoe UI" w:hAnsi="Segoe UI" w:cs="Segoe UI"/>
          <w:sz w:val="20"/>
          <w:szCs w:val="20"/>
        </w:rPr>
        <w:t> </w:t>
      </w:r>
      <w:r w:rsidR="009439CE">
        <w:rPr>
          <w:rFonts w:ascii="Segoe UI" w:hAnsi="Segoe UI" w:cs="Segoe UI"/>
          <w:sz w:val="20"/>
          <w:szCs w:val="20"/>
        </w:rPr>
        <w:t xml:space="preserve">takovým způsobem, který je pro mě srozumitelný. Rozumím jejímu účelu, průběhu, rizikům i přínosům. Vysvětlení jsem plně pochopil/a vzal/a na vědomí. </w:t>
      </w:r>
    </w:p>
    <w:p w14:paraId="41F3F1C1" w14:textId="2F066868" w:rsidR="009439CE" w:rsidRDefault="009439CE" w:rsidP="00044964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Měl/a jsem také </w:t>
      </w:r>
      <w:r w:rsidRPr="009439CE">
        <w:rPr>
          <w:rFonts w:ascii="Segoe UI" w:hAnsi="Segoe UI" w:cs="Segoe UI"/>
          <w:b/>
          <w:sz w:val="20"/>
          <w:szCs w:val="20"/>
        </w:rPr>
        <w:t>možnost klást doplňující otázky</w:t>
      </w:r>
      <w:r>
        <w:rPr>
          <w:rFonts w:ascii="Segoe UI" w:hAnsi="Segoe UI" w:cs="Segoe UI"/>
          <w:sz w:val="20"/>
          <w:szCs w:val="20"/>
        </w:rPr>
        <w:t xml:space="preserve">, které mi byly zodpovězeny. Byl/a jsem </w:t>
      </w:r>
      <w:r w:rsidRPr="009439CE">
        <w:rPr>
          <w:rFonts w:ascii="Segoe UI" w:hAnsi="Segoe UI" w:cs="Segoe UI"/>
          <w:b/>
          <w:sz w:val="20"/>
          <w:szCs w:val="20"/>
        </w:rPr>
        <w:t xml:space="preserve">seznámen/a </w:t>
      </w:r>
      <w:r w:rsidR="00044964" w:rsidRPr="00044964">
        <w:rPr>
          <w:rFonts w:ascii="Segoe UI" w:hAnsi="Segoe UI" w:cs="Segoe UI"/>
          <w:b/>
          <w:sz w:val="20"/>
          <w:szCs w:val="20"/>
        </w:rPr>
        <w:t>s tím, že účast ve studii je dobrovolná</w:t>
      </w:r>
      <w:r w:rsidR="00044964">
        <w:rPr>
          <w:rFonts w:ascii="Segoe UI" w:hAnsi="Segoe UI" w:cs="Segoe UI"/>
          <w:b/>
          <w:sz w:val="20"/>
          <w:szCs w:val="20"/>
        </w:rPr>
        <w:t xml:space="preserve"> a</w:t>
      </w:r>
      <w:r w:rsidR="00044964">
        <w:rPr>
          <w:rFonts w:ascii="Segoe UI" w:hAnsi="Segoe UI" w:cs="Segoe UI"/>
          <w:sz w:val="20"/>
          <w:szCs w:val="20"/>
        </w:rPr>
        <w:t xml:space="preserve"> </w:t>
      </w:r>
      <w:r w:rsidRPr="009439CE">
        <w:rPr>
          <w:rFonts w:ascii="Segoe UI" w:hAnsi="Segoe UI" w:cs="Segoe UI"/>
          <w:b/>
          <w:sz w:val="20"/>
          <w:szCs w:val="20"/>
        </w:rPr>
        <w:t>s právem kdykoliv účast ve studii ukončit</w:t>
      </w:r>
      <w:r>
        <w:rPr>
          <w:rFonts w:ascii="Segoe UI" w:hAnsi="Segoe UI" w:cs="Segoe UI"/>
          <w:sz w:val="20"/>
          <w:szCs w:val="20"/>
        </w:rPr>
        <w:t>, kdy toto rozhodnutí nebude mít žádný negativní vliv na další postup k mé osobě jako k pacientovi KNTB ze strany lékaře a ošetřujícího personálu.</w:t>
      </w:r>
    </w:p>
    <w:p w14:paraId="493CE1AA" w14:textId="77777777" w:rsidR="00E20BF2" w:rsidRDefault="00044964" w:rsidP="00E20BF2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E20BF2">
        <w:rPr>
          <w:rFonts w:ascii="Segoe UI" w:hAnsi="Segoe UI" w:cs="Segoe UI"/>
          <w:sz w:val="20"/>
          <w:szCs w:val="20"/>
        </w:rPr>
        <w:t xml:space="preserve">Prohlašuji, že jsem byla seznámena </w:t>
      </w:r>
      <w:r w:rsidRPr="00E20BF2">
        <w:rPr>
          <w:rFonts w:ascii="Segoe UI" w:hAnsi="Segoe UI" w:cs="Segoe UI"/>
          <w:b/>
          <w:sz w:val="20"/>
          <w:szCs w:val="20"/>
        </w:rPr>
        <w:t>s rozsahem a účelem zpracování osobních údajů pro účely této studie</w:t>
      </w:r>
      <w:r w:rsidRPr="00E20BF2">
        <w:rPr>
          <w:rFonts w:ascii="Segoe UI" w:hAnsi="Segoe UI" w:cs="Segoe UI"/>
          <w:sz w:val="20"/>
          <w:szCs w:val="20"/>
        </w:rPr>
        <w:t>.</w:t>
      </w:r>
    </w:p>
    <w:p w14:paraId="2813EF20" w14:textId="53CF0D45" w:rsidR="00044964" w:rsidRPr="00E20BF2" w:rsidRDefault="009439CE" w:rsidP="00044964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E20BF2">
        <w:rPr>
          <w:rFonts w:ascii="Segoe UI" w:hAnsi="Segoe UI" w:cs="Segoe UI"/>
          <w:sz w:val="20"/>
          <w:szCs w:val="20"/>
        </w:rPr>
        <w:t xml:space="preserve">Souhlasím s uchováváním a použitím biologického materiálu odebraného </w:t>
      </w:r>
      <w:r w:rsidR="00044964" w:rsidRPr="00E20BF2">
        <w:rPr>
          <w:rFonts w:ascii="Segoe UI" w:hAnsi="Segoe UI" w:cs="Segoe UI"/>
          <w:sz w:val="20"/>
          <w:szCs w:val="20"/>
        </w:rPr>
        <w:t xml:space="preserve">v rámci </w:t>
      </w:r>
      <w:r w:rsidRPr="00E20BF2">
        <w:rPr>
          <w:rFonts w:ascii="Segoe UI" w:hAnsi="Segoe UI" w:cs="Segoe UI"/>
          <w:sz w:val="20"/>
          <w:szCs w:val="20"/>
        </w:rPr>
        <w:t>této studie</w:t>
      </w:r>
      <w:r w:rsidR="00044964" w:rsidRPr="00E20BF2">
        <w:rPr>
          <w:rFonts w:ascii="Segoe UI" w:hAnsi="Segoe UI" w:cs="Segoe UI"/>
          <w:sz w:val="20"/>
          <w:szCs w:val="20"/>
        </w:rPr>
        <w:t xml:space="preserve"> </w:t>
      </w:r>
      <w:r w:rsidR="00044964" w:rsidRPr="00E20BF2">
        <w:rPr>
          <w:rFonts w:ascii="Segoe UI" w:hAnsi="Segoe UI" w:cs="Segoe UI"/>
          <w:b/>
          <w:sz w:val="20"/>
          <w:szCs w:val="20"/>
        </w:rPr>
        <w:t>pro potřeby lékařské vědy a výzkumu</w:t>
      </w:r>
      <w:r w:rsidR="00044964" w:rsidRPr="00E20BF2">
        <w:rPr>
          <w:rFonts w:ascii="Segoe UI" w:hAnsi="Segoe UI" w:cs="Segoe UI"/>
          <w:sz w:val="20"/>
          <w:szCs w:val="20"/>
        </w:rPr>
        <w:t xml:space="preserve"> a s event. </w:t>
      </w:r>
      <w:r w:rsidR="00044964" w:rsidRPr="00E20BF2">
        <w:rPr>
          <w:rFonts w:ascii="Segoe UI" w:hAnsi="Segoe UI" w:cs="Segoe UI"/>
          <w:b/>
          <w:sz w:val="20"/>
          <w:szCs w:val="20"/>
        </w:rPr>
        <w:t>zveřejněním získaných výsledků</w:t>
      </w:r>
      <w:r w:rsidR="00044964" w:rsidRPr="00E20BF2">
        <w:rPr>
          <w:rFonts w:ascii="Segoe UI" w:hAnsi="Segoe UI" w:cs="Segoe UI"/>
          <w:sz w:val="20"/>
          <w:szCs w:val="20"/>
        </w:rPr>
        <w:t xml:space="preserve"> v odborných publikacích při zachování anonymity. </w:t>
      </w:r>
    </w:p>
    <w:p w14:paraId="74C9CFB5" w14:textId="77777777" w:rsidR="00044964" w:rsidRDefault="00044964" w:rsidP="0004496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2962233" w14:textId="60C5BECE" w:rsidR="009439CE" w:rsidRPr="00044964" w:rsidRDefault="009439CE" w:rsidP="0004496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044964">
        <w:rPr>
          <w:rFonts w:ascii="Segoe UI" w:hAnsi="Segoe UI" w:cs="Segoe UI"/>
          <w:sz w:val="20"/>
          <w:szCs w:val="20"/>
        </w:rPr>
        <w:t xml:space="preserve">  </w:t>
      </w:r>
    </w:p>
    <w:p w14:paraId="1A6C7D60" w14:textId="10D88BC9" w:rsidR="00AD4C19" w:rsidRPr="002B0BA8" w:rsidRDefault="00AD4C19" w:rsidP="002B0BA8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54D630D" w14:textId="6A40741C" w:rsidR="004F59E0" w:rsidRPr="00E20BF2" w:rsidRDefault="00E20BF2" w:rsidP="002B0BA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E20BF2">
        <w:rPr>
          <w:rFonts w:ascii="Segoe UI" w:hAnsi="Segoe UI" w:cs="Segoe UI"/>
          <w:b/>
          <w:sz w:val="20"/>
          <w:szCs w:val="20"/>
        </w:rPr>
        <w:t xml:space="preserve">PROHLÁŠENÍ </w:t>
      </w:r>
      <w:r w:rsidR="002F558A">
        <w:rPr>
          <w:rFonts w:ascii="Segoe UI" w:hAnsi="Segoe UI" w:cs="Segoe UI"/>
          <w:b/>
          <w:sz w:val="20"/>
          <w:szCs w:val="20"/>
        </w:rPr>
        <w:t xml:space="preserve">ZKOUŠEJÍCÍHO </w:t>
      </w:r>
      <w:r w:rsidRPr="00E20BF2">
        <w:rPr>
          <w:rFonts w:ascii="Segoe UI" w:hAnsi="Segoe UI" w:cs="Segoe UI"/>
          <w:b/>
          <w:sz w:val="20"/>
          <w:szCs w:val="20"/>
        </w:rPr>
        <w:t>LÉKAŘE</w:t>
      </w:r>
    </w:p>
    <w:p w14:paraId="4FC60238" w14:textId="4F1D096D" w:rsidR="00E20BF2" w:rsidRPr="002F558A" w:rsidRDefault="00E20BF2" w:rsidP="00CC147B">
      <w:pPr>
        <w:pStyle w:val="Odstavecseseznamem"/>
        <w:numPr>
          <w:ilvl w:val="0"/>
          <w:numId w:val="19"/>
        </w:numPr>
        <w:spacing w:after="0" w:line="240" w:lineRule="auto"/>
        <w:ind w:left="426" w:right="141" w:hanging="426"/>
        <w:jc w:val="both"/>
        <w:rPr>
          <w:rFonts w:ascii="Segoe UI" w:hAnsi="Segoe UI" w:cs="Segoe UI"/>
          <w:sz w:val="20"/>
          <w:szCs w:val="20"/>
        </w:rPr>
      </w:pPr>
      <w:r w:rsidRPr="002F558A">
        <w:rPr>
          <w:rFonts w:ascii="Segoe UI" w:hAnsi="Segoe UI" w:cs="Segoe UI"/>
          <w:b/>
          <w:sz w:val="20"/>
          <w:szCs w:val="20"/>
        </w:rPr>
        <w:t>Prohlašuji</w:t>
      </w:r>
      <w:r w:rsidRPr="002F558A">
        <w:rPr>
          <w:rFonts w:ascii="Segoe UI" w:hAnsi="Segoe UI" w:cs="Segoe UI"/>
          <w:sz w:val="20"/>
          <w:szCs w:val="20"/>
        </w:rPr>
        <w:t>, že jsem pacient</w:t>
      </w:r>
      <w:r w:rsidR="002F558A" w:rsidRPr="002F558A">
        <w:rPr>
          <w:rFonts w:ascii="Segoe UI" w:hAnsi="Segoe UI" w:cs="Segoe UI"/>
          <w:sz w:val="20"/>
          <w:szCs w:val="20"/>
        </w:rPr>
        <w:t>a/zákonného zástupce</w:t>
      </w:r>
      <w:r w:rsidRPr="002F558A">
        <w:rPr>
          <w:rFonts w:ascii="Segoe UI" w:hAnsi="Segoe UI" w:cs="Segoe UI"/>
          <w:sz w:val="20"/>
          <w:szCs w:val="20"/>
        </w:rPr>
        <w:t xml:space="preserve"> </w:t>
      </w:r>
      <w:r w:rsidRPr="002F558A">
        <w:rPr>
          <w:rFonts w:ascii="Segoe UI" w:hAnsi="Segoe UI" w:cs="Segoe UI"/>
          <w:b/>
          <w:sz w:val="20"/>
          <w:szCs w:val="20"/>
        </w:rPr>
        <w:t>osobně informoval, poučil, a současně podal náležité vysvětlení</w:t>
      </w:r>
      <w:r w:rsidRPr="002F558A">
        <w:rPr>
          <w:rFonts w:ascii="Segoe UI" w:hAnsi="Segoe UI" w:cs="Segoe UI"/>
          <w:sz w:val="20"/>
          <w:szCs w:val="20"/>
        </w:rPr>
        <w:t xml:space="preserve"> o skutečnostech uvedených v tomto souhlasu, včetně </w:t>
      </w:r>
      <w:r w:rsidR="008341FA">
        <w:rPr>
          <w:rFonts w:ascii="Segoe UI" w:hAnsi="Segoe UI" w:cs="Segoe UI"/>
          <w:sz w:val="20"/>
          <w:szCs w:val="20"/>
        </w:rPr>
        <w:t>z</w:t>
      </w:r>
      <w:r w:rsidRPr="002F558A">
        <w:rPr>
          <w:rFonts w:ascii="Segoe UI" w:hAnsi="Segoe UI" w:cs="Segoe UI"/>
          <w:sz w:val="20"/>
          <w:szCs w:val="20"/>
        </w:rPr>
        <w:t xml:space="preserve">odpovězení všech dotazů. </w:t>
      </w:r>
    </w:p>
    <w:p w14:paraId="3F123BC6" w14:textId="691639B2" w:rsidR="00E20BF2" w:rsidRDefault="007E1D9A" w:rsidP="00E20BF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2D175DE" wp14:editId="4A239BCD">
                <wp:simplePos x="0" y="0"/>
                <wp:positionH relativeFrom="column">
                  <wp:posOffset>-59350</wp:posOffset>
                </wp:positionH>
                <wp:positionV relativeFrom="paragraph">
                  <wp:posOffset>185679</wp:posOffset>
                </wp:positionV>
                <wp:extent cx="6543040" cy="2935707"/>
                <wp:effectExtent l="0" t="0" r="10160" b="1714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040" cy="29357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75023" id="Obdélník 5" o:spid="_x0000_s1026" style="position:absolute;margin-left:-4.65pt;margin-top:14.6pt;width:515.2pt;height:231.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NKrQIAALMFAAAOAAAAZHJzL2Uyb0RvYy54bWysVMFu2zAMvQ/YPwi6r3bSuFmNOkXQosOA&#10;ri3WDj0rshwbk0VNUuJkf9TDvqI/NkpynKALdhh2sUWRfCSfSF5cblpJ1sLYBlRBRycpJUJxKBu1&#10;LOi3p5sPHymxjqmSSVCioFth6eXs/buLTudiDDXIUhiCIMrmnS5o7ZzOk8TyWrTMnoAWCpUVmJY5&#10;FM0yKQ3rEL2VyThNz5IOTKkNcGEt3l5HJZ0F/KoS3N1XlRWOyIJibi58Tfgu/DeZXbB8aZiuG96n&#10;wf4hi5Y1CoMOUNfMMbIyzR9QbcMNWKjcCYc2gapquAg1YDWj9E01jzXTItSC5Fg90GT/Hyy/Wz8Y&#10;0pQFzShRrMUnul+Ury9Svf76TjLPT6dtjmaP+sH0ksWjL3ZTmdb/sQyyCZxuB07FxhGOl2fZ5DSd&#10;IPUcdePz02yaTj1qsnfXxrpPAlriDwU1+GiBS7a+tS6a7kx8NAU3jZR4z3KpSIchTrM0OFiQTemV&#10;XhdaSFxJQ9YMH3+xHAUbuWq/QBnvplmahhbAZAbzkNoBEuqkwktPQyw8nNxWipjCV1EhgVjqOCbh&#10;W3cfl3EulIuxbc1KEUP7yMdDS4WAHrnCQgbsHuA4duSot/euInT+4Nyz8zfnwSNEBuUG57ZRYI5V&#10;JrGqPnK035EUqfEsLaDcYnsZiHNnNb9p8I1vmXUPzOCgYV/g8nD3+Kkk4FtCf6KkBvPz2L23x/5H&#10;LSUdDm5B7Y8VM4IS+VnhZJyPJr7dXBAm2XSMgjnULA41atVeAbbHCNeU5uHo7Z3cHSsD7TPumLmP&#10;iiqmOMYuKHdmJ1y5uFBwS3ExnwcznG7N3K161NyDe1Z9Dz9tnpnRfaM7nJE72A05y9/0e7T1ngrm&#10;KwdVE4Zhz2vPN26G0LP9FvOr51AOVvtdO/sNAAD//wMAUEsDBBQABgAIAAAAIQA2bXJI3QAAAAoB&#10;AAAPAAAAZHJzL2Rvd25yZXYueG1sTI/BTsMwEETvSPyDtUhcUOskhYqEbCpU1DNgEGc3XuKo8TqK&#10;3Tb8Pe4JjqMZzbypN7MbxImm0HtGyJcZCOLWm547hM+P3eIRRIiajR48E8IPBdg011e1row/8zud&#10;VOxEKuFQaQQb41hJGVpLToelH4mT9+0np2OSUyfNpM+p3A2yyLK1dLrntGD1SFtL7UEdHcLhZZxd&#10;b3fqa3sXV69Kdmul3hBvb+bnJxCR5vgXhgt+QocmMe39kU0QA8KiXKUkQlEWIC5+VuQ5iD3CfZk/&#10;gGxq+f9C8wsAAP//AwBQSwECLQAUAAYACAAAACEAtoM4kv4AAADhAQAAEwAAAAAAAAAAAAAAAAAA&#10;AAAAW0NvbnRlbnRfVHlwZXNdLnhtbFBLAQItABQABgAIAAAAIQA4/SH/1gAAAJQBAAALAAAAAAAA&#10;AAAAAAAAAC8BAABfcmVscy8ucmVsc1BLAQItABQABgAIAAAAIQBT9dNKrQIAALMFAAAOAAAAAAAA&#10;AAAAAAAAAC4CAABkcnMvZTJvRG9jLnhtbFBLAQItABQABgAIAAAAIQA2bXJI3QAAAAoBAAAPAAAA&#10;AAAAAAAAAAAAAAcFAABkcnMvZG93bnJldi54bWxQSwUGAAAAAAQABADzAAAAEQYAAAAA&#10;" filled="f" strokecolor="#bfbfbf [2412]" strokeweight=".5pt"/>
            </w:pict>
          </mc:Fallback>
        </mc:AlternateContent>
      </w:r>
    </w:p>
    <w:tbl>
      <w:tblPr>
        <w:tblStyle w:val="Svtl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425"/>
        <w:gridCol w:w="1983"/>
        <w:gridCol w:w="852"/>
        <w:gridCol w:w="142"/>
        <w:gridCol w:w="992"/>
        <w:gridCol w:w="1277"/>
        <w:gridCol w:w="1558"/>
        <w:gridCol w:w="6"/>
      </w:tblGrid>
      <w:tr w:rsidR="00E20BF2" w:rsidRPr="00E20BF2" w14:paraId="1AA69C63" w14:textId="77777777" w:rsidTr="00CC147B">
        <w:trPr>
          <w:trHeight w:val="679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4A1D1F8" w14:textId="1D35D322" w:rsidR="00E20BF2" w:rsidRPr="00E20BF2" w:rsidRDefault="00892B18" w:rsidP="00CC147B">
            <w:pPr>
              <w:ind w:left="-10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ECA1DDB" wp14:editId="36BAE3CC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148590</wp:posOffset>
                      </wp:positionV>
                      <wp:extent cx="935990" cy="0"/>
                      <wp:effectExtent l="0" t="0" r="0" b="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59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116A8" id="Přímá spojnice 1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11.7pt" to="92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Bh+QEAAC4EAAAOAAAAZHJzL2Uyb0RvYy54bWysU0tu2zAQ3RfoHQjua8kOnNaC5SwSpJt+&#10;jKY9AE2RFguSQ5CMJR+lyx6gpwh6rw4pWU6boIuiG0qc73tvhuur3mhyED4osDWdz0pKhOXQKLuv&#10;6ZfPt6/eUBIisw3TYEVNjyLQq83LF+vOVWIBLehGeIJFbKg6V9M2RlcVReCtMCzMwAmLTgnesIhX&#10;vy8azzqsbnSxKMvLogPfOA9chIDWm8FJN7m+lILHj1IGEYmuKWKL+fT53KWz2KxZtffMtYqPMNg/&#10;oDBMWWw6lbphkZF7r56UMop7CCDjjIMpQErFReaAbOblH2zuWuZE5oLiBDfJFP5fWf7hsPVENTg7&#10;SiwzOKLtz28PP8zDdxIcfLWIj8yTTJ0LFUZf260fb8FtfeLcS2/SF9mQPkt7nKQVfSQcjauL5WqF&#10;A+AnV3HOcz7EtwIMST811com0qxih3chYi8MPYUks7akq+nlxbLMUQG0am6V1smX90Zca08ODCe+&#10;289zjL4376EZbK+XZZnnjmWn8NzkUSX0aYvGRHqgmf/iUYsBwichUTUkthhApH0992WcCxuzbLkS&#10;Rqc0iSinxBH93xLH+JQq8i5PyQOtCf7A7PeuU0buDDZOyUZZ8M/Bjv0JshziTwoMvJMEO2iOeQGy&#10;NLiUWbnxAaWtf3zP6ednvvkFAAD//wMAUEsDBBQABgAIAAAAIQBSOMbJ3QAAAAgBAAAPAAAAZHJz&#10;L2Rvd25yZXYueG1sTI9BT8JAEIXvJP6HzZB4gy0FtNZuiTEazkI5eFu6Y9vQnS3dLdR/7xAPeprM&#10;vJc338s2o23FBXvfOFKwmEcgkEpnGqoUFPv3WQLCB01Gt45QwTd62OR3k0ynxl3pAy+7UAkOIZ9q&#10;BXUIXSqlL2u02s9dh8Tal+utDrz2lTS9vnK4bWUcRQ/S6ob4Q607fK2xPO0Gq+BQFMn+6dMMj2tf&#10;rc7nwzY+vW2Vup+OL88gAo7hzww3fEaHnJmObiDjRatgmazYqSBe8rzpyZqrHH8PMs/k/wL5DwAA&#10;AP//AwBQSwECLQAUAAYACAAAACEAtoM4kv4AAADhAQAAEwAAAAAAAAAAAAAAAAAAAAAAW0NvbnRl&#10;bnRfVHlwZXNdLnhtbFBLAQItABQABgAIAAAAIQA4/SH/1gAAAJQBAAALAAAAAAAAAAAAAAAAAC8B&#10;AABfcmVscy8ucmVsc1BLAQItABQABgAIAAAAIQATyfBh+QEAAC4EAAAOAAAAAAAAAAAAAAAAAC4C&#10;AABkcnMvZTJvRG9jLnhtbFBLAQItABQABgAIAAAAIQBSOMbJ3QAAAAgBAAAPAAAAAAAAAAAAAAAA&#10;AFMEAABkcnMvZG93bnJldi54bWxQSwUGAAAAAAQABADzAAAAXQUAAAAA&#10;" strokecolor="#bfbfbf [2412]" strokeweight=".5pt">
                      <v:stroke joinstyle="miter"/>
                    </v:line>
                  </w:pict>
                </mc:Fallback>
              </mc:AlternateContent>
            </w:r>
            <w:r w:rsidR="00E20BF2" w:rsidRPr="00E20BF2">
              <w:rPr>
                <w:rFonts w:ascii="Segoe UI" w:hAnsi="Segoe UI" w:cs="Segoe UI"/>
                <w:sz w:val="18"/>
                <w:szCs w:val="18"/>
              </w:rPr>
              <w:t>Dne:</w:t>
            </w:r>
            <w:r w:rsidR="007C7CC6"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F010A43" w14:textId="431CC560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BAFA91" w14:textId="6228AF9B" w:rsidR="00E20BF2" w:rsidRPr="00E20BF2" w:rsidRDefault="00E20BF2" w:rsidP="002F558A">
            <w:pPr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E20BF2">
              <w:rPr>
                <w:rFonts w:ascii="Segoe UI" w:hAnsi="Segoe UI" w:cs="Segoe UI"/>
                <w:b/>
                <w:sz w:val="18"/>
                <w:szCs w:val="18"/>
              </w:rPr>
              <w:t>Jmenovka a podpis LÉKAŘE, který pacienta poučil:</w:t>
            </w:r>
          </w:p>
        </w:tc>
        <w:tc>
          <w:tcPr>
            <w:tcW w:w="383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EC585B1" w14:textId="12F34171" w:rsidR="00E20BF2" w:rsidRPr="00E20BF2" w:rsidRDefault="00CC147B" w:rsidP="00E20BF2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225722" wp14:editId="0B186874">
                      <wp:simplePos x="0" y="0"/>
                      <wp:positionH relativeFrom="column">
                        <wp:posOffset>-20742</wp:posOffset>
                      </wp:positionH>
                      <wp:positionV relativeFrom="paragraph">
                        <wp:posOffset>397774</wp:posOffset>
                      </wp:positionV>
                      <wp:extent cx="2416629" cy="0"/>
                      <wp:effectExtent l="0" t="0" r="0" b="0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662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4034C5" id="Přímá spojnice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31.3pt" to="188.6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nc+wEAAC8EAAAOAAAAZHJzL2Uyb0RvYy54bWysU0uS0zAQ3VPFHVTaE9uBCYwrzixmatjw&#10;SfE5gCJLsShJrZI0sXMUlhyAU0xxL1qy48wAxYJiI1ut193vPbXWV4PR5CB8UGAbWi1KSoTl0Cq7&#10;b+jnT7fPXlESIrMt02BFQ48i0KvN0yfr3tViCR3oVniCRWyoe9fQLkZXF0XgnTAsLMAJi4cSvGER&#10;t35ftJ71WN3oYlmWq6IH3zoPXISA0ZvxkG5yfSkFj++lDCIS3VDkFvPq87pLa7FZs3rvmesUn2iw&#10;f2BhmLLYdC51wyIjd179Vsoo7iGAjAsOpgApFRdZA6qpyl/UfOyYE1kLmhPcbFP4f2X5u8PWE9U2&#10;dEWJZQavaPvj6/13c/+NBAdfLPIjq2RT70KN6Gu79dMuuK1PmgfpTfqiGjJka4+ztWKIhGNw+aJa&#10;rZaXlPDTWXFOdD7E1wIMST8N1com1axmhzchYjOEniAprC3pke/zizKjAmjV3iqt01keHHGtPTkw&#10;vPLdvsoYfWfeQjvGXl6UZb54LDvDc5MHlfBMWwwm1aPO/BePWowUPgiJtiVlI4k0sOe+jHNhY5V8&#10;y5UQndIkspwTJ/Z/S5zwKVXkYZ6TR1kz/VHZ465zRu4MNs7JRlnwf6IdhxNlOeJPDoy6kwU7aI95&#10;ArI1OJVZ4fSC0tg/3Of08zvf/AQAAP//AwBQSwMEFAAGAAgAAAAhAATm+EHcAAAACAEAAA8AAABk&#10;cnMvZG93bnJldi54bWxMj0FPg0AQhe8m/ofNmHhrF0GhIktjjKZnW3rwtmVHIGVnKbu0+O8d40GP&#10;897Lm+8V69n24oyj7xwpuFtGIJBqZzpqFFS7t8UKhA+ajO4doYIv9LAur68KnRt3oXc8b0MjuIR8&#10;rhW0IQy5lL5u0Wq/dAMSe59utDrwOTbSjPrC5baXcRSl0uqO+EOrB3xpsT5uJ6tgX1Wr3eOHmbIH&#10;39yfTvtNfHzdKHV7Mz8/gQg4h78w/OAzOpTMdHATGS96BYsk4aSCNE5BsJ9kGQuHX0GWhfw/oPwG&#10;AAD//wMAUEsBAi0AFAAGAAgAAAAhALaDOJL+AAAA4QEAABMAAAAAAAAAAAAAAAAAAAAAAFtDb250&#10;ZW50X1R5cGVzXS54bWxQSwECLQAUAAYACAAAACEAOP0h/9YAAACUAQAACwAAAAAAAAAAAAAAAAAv&#10;AQAAX3JlbHMvLnJlbHNQSwECLQAUAAYACAAAACEAX51Z3PsBAAAvBAAADgAAAAAAAAAAAAAAAAAu&#10;AgAAZHJzL2Uyb0RvYy54bWxQSwECLQAUAAYACAAAACEABOb4QdwAAAAIAQAADwAAAAAAAAAAAAAA&#10;AABVBAAAZHJzL2Rvd25yZXYueG1sUEsFBgAAAAAEAAQA8wAAAF4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20BF2" w:rsidRPr="00E20BF2" w14:paraId="1850B5A9" w14:textId="77777777" w:rsidTr="00CC147B">
        <w:trPr>
          <w:trHeight w:val="844"/>
        </w:trPr>
        <w:tc>
          <w:tcPr>
            <w:tcW w:w="9787" w:type="dxa"/>
            <w:gridSpan w:val="11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1EB86A54" w14:textId="1735C563" w:rsidR="00E20BF2" w:rsidRDefault="00E20BF2" w:rsidP="00CC147B">
            <w:pPr>
              <w:ind w:left="-108"/>
              <w:rPr>
                <w:rFonts w:ascii="Segoe UI" w:hAnsi="Segoe UI" w:cs="Segoe UI"/>
                <w:sz w:val="18"/>
                <w:szCs w:val="18"/>
              </w:rPr>
            </w:pPr>
            <w:r w:rsidRPr="00E20BF2">
              <w:rPr>
                <w:rFonts w:ascii="Segoe UI" w:hAnsi="Segoe UI" w:cs="Segoe UI"/>
                <w:sz w:val="18"/>
                <w:szCs w:val="18"/>
              </w:rPr>
              <w:t>Rozumím informacím, které mi lékař vysvětlil, a </w:t>
            </w:r>
            <w:r w:rsidRPr="00E20BF2">
              <w:rPr>
                <w:rFonts w:ascii="Segoe UI" w:hAnsi="Segoe UI" w:cs="Segoe UI"/>
                <w:b/>
                <w:sz w:val="18"/>
                <w:szCs w:val="18"/>
              </w:rPr>
              <w:t>SOUHLASÍM se zařazením do této studie</w:t>
            </w:r>
            <w:r w:rsidRPr="00E20BF2">
              <w:rPr>
                <w:rFonts w:ascii="Segoe UI" w:hAnsi="Segoe UI" w:cs="Segoe UI"/>
                <w:sz w:val="18"/>
                <w:szCs w:val="18"/>
              </w:rPr>
              <w:t xml:space="preserve">, což stvrzuji svým podpisem. </w:t>
            </w:r>
          </w:p>
          <w:p w14:paraId="4047A9FA" w14:textId="4C9797CD" w:rsidR="00E20BF2" w:rsidRPr="002F558A" w:rsidRDefault="00E20BF2" w:rsidP="002F558A">
            <w:pPr>
              <w:jc w:val="right"/>
              <w:rPr>
                <w:rFonts w:ascii="Segoe UI" w:hAnsi="Segoe UI" w:cs="Segoe UI"/>
                <w:i/>
                <w:sz w:val="16"/>
                <w:szCs w:val="16"/>
              </w:rPr>
            </w:pPr>
            <w:r w:rsidRPr="002F558A">
              <w:rPr>
                <w:rFonts w:ascii="Segoe UI" w:hAnsi="Segoe UI" w:cs="Segoe UI"/>
                <w:i/>
                <w:sz w:val="16"/>
                <w:szCs w:val="16"/>
              </w:rPr>
              <w:t>(v případě nesouhlasu nelze pacienta/ku zařadit do studie)</w:t>
            </w:r>
          </w:p>
        </w:tc>
      </w:tr>
      <w:tr w:rsidR="00CC147B" w:rsidRPr="00E20BF2" w14:paraId="2CBF12CA" w14:textId="77777777" w:rsidTr="00CC147B">
        <w:trPr>
          <w:trHeight w:val="684"/>
        </w:trPr>
        <w:tc>
          <w:tcPr>
            <w:tcW w:w="5812" w:type="dxa"/>
            <w:gridSpan w:val="6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3B046DF" w14:textId="588AC7AC" w:rsidR="00CC147B" w:rsidRPr="00E20BF2" w:rsidRDefault="00CC147B" w:rsidP="00CC147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2F558A">
              <w:rPr>
                <w:rFonts w:ascii="Segoe UI" w:hAnsi="Segoe UI" w:cs="Segoe UI"/>
                <w:b/>
                <w:sz w:val="18"/>
                <w:szCs w:val="18"/>
              </w:rPr>
              <w:t>PODPIS PACIENTA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(Zákonného zástupce):</w:t>
            </w:r>
          </w:p>
        </w:tc>
        <w:tc>
          <w:tcPr>
            <w:tcW w:w="3975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bottom"/>
          </w:tcPr>
          <w:p w14:paraId="2F6765F4" w14:textId="5252AD11" w:rsidR="00CC147B" w:rsidRPr="00E20BF2" w:rsidRDefault="00CC147B" w:rsidP="00E20BF2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8C65532" wp14:editId="4EB0CC9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266065</wp:posOffset>
                      </wp:positionV>
                      <wp:extent cx="2416175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61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A18B6" id="Přímá spojnice 7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20.95pt" to="193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+0u+wEAAC8EAAAOAAAAZHJzL2Uyb0RvYy54bWysU0tu2zAQ3RfoHQjua0lubReC5SwSpJt+&#10;jH4OQFNDiwV/IBnLPkqXPUBPEfReHVKynDZBF0U3lDh8M/Pe43B9ddSKHMAHaU1Dq1lJCRhuW2n2&#10;Df3y+fbFa0pCZKZlyhpo6AkCvdo8f7buXQ1z21nVgidYxIS6dw3tYnR1UQTegWZhZh0YPBTWaxZx&#10;6/dF61mP1bUq5mW5LHrrW+cthxAwejMc0k2uLwTw+EGIAJGohiK3mFef111ai82a1XvPXCf5SIP9&#10;AwvNpMGmU6kbFhm58/JRKS25t8GKOONWF1YIySFrQDVV+YeaTx1zkLWgOcFNNoX/V5a/P2w9kW1D&#10;V5QYpvGKtj+/3f/Q999JcParQX5klWzqXagRfW22ftwFt/VJ81F4nb6ohhyztafJWjhGwjE4f1Ut&#10;q9WCEn4+Ky6Jzof4Bqwm6aehSpqkmtXs8DZEbIbQMySFlSF9Q5cvF2VGBatkeyuVSmd5cOBaeXJg&#10;eOW7fZUx6k6/s+0QWy3KMl88lp3gucmDSnimDAaT6kFn/osnBQOFjyDQtqRsIJEG9tKXcQ4mVsm3&#10;XAnRKU0gyylxZP+3xBGfUiEP85Q8yJroD8p+7zpl5M7WxClZS2P9U7Tj8UxZDPizA4PuZMHOtqc8&#10;AdkanMqscHxBaewf7nP65Z1vfgEAAP//AwBQSwMEFAAGAAgAAAAhADAQJODcAAAABwEAAA8AAABk&#10;cnMvZG93bnJldi54bWxMj81uwjAQhO+VeAdrkXorDpSfkMZBVdWKMxAOvZl4m0TE6xA7kL59F/XQ&#10;HmdnNPNtuhlsI67Y+dqRgukkAoFUOFNTqSA/fDzFIHzQZHTjCBV8o4dNNnpIdWLcjXZ43YdScAn5&#10;RCuoQmgTKX1RodV+4lok9r5cZ3Vg2ZXSdPrG5baRsyhaSqtr4oVKt/hWYXHe91bBMc/jw/rT9KuF&#10;L+eXy3E7O79vlXocD68vIAIO4S8Md3xGh4yZTq4n40WjYLngoIL5dA2C7ed4xa+dfg8yS+V//uwH&#10;AAD//wMAUEsBAi0AFAAGAAgAAAAhALaDOJL+AAAA4QEAABMAAAAAAAAAAAAAAAAAAAAAAFtDb250&#10;ZW50X1R5cGVzXS54bWxQSwECLQAUAAYACAAAACEAOP0h/9YAAACUAQAACwAAAAAAAAAAAAAAAAAv&#10;AQAAX3JlbHMvLnJlbHNQSwECLQAUAAYACAAAACEAj/PtLvsBAAAvBAAADgAAAAAAAAAAAAAAAAAu&#10;AgAAZHJzL2Uyb0RvYy54bWxQSwECLQAUAAYACAAAACEAMBAk4NwAAAAHAQAADwAAAAAAAAAAAAAA&#10;AABVBAAAZHJzL2Rvd25yZXYueG1sUEsFBgAAAAAEAAQA8wAAAF4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F558A" w:rsidRPr="00E20BF2" w14:paraId="5AC4724E" w14:textId="77777777" w:rsidTr="00CC147B">
        <w:trPr>
          <w:gridAfter w:val="1"/>
          <w:wAfter w:w="6" w:type="dxa"/>
          <w:trHeight w:val="566"/>
        </w:trPr>
        <w:tc>
          <w:tcPr>
            <w:tcW w:w="6946" w:type="dxa"/>
            <w:gridSpan w:val="8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CBA68CE" w14:textId="6C81C68D" w:rsidR="002F558A" w:rsidRPr="00E20BF2" w:rsidRDefault="002F558A" w:rsidP="00CC147B">
            <w:pPr>
              <w:ind w:left="-10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Zdravotní důvody bránící pacientovi ve vyjádření souhlasu požadovaným způsobem:</w:t>
            </w:r>
          </w:p>
        </w:tc>
        <w:tc>
          <w:tcPr>
            <w:tcW w:w="2835" w:type="dxa"/>
            <w:gridSpan w:val="2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bottom"/>
          </w:tcPr>
          <w:p w14:paraId="56537536" w14:textId="77777777" w:rsidR="002F558A" w:rsidRPr="00E20BF2" w:rsidRDefault="002F558A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20BF2" w:rsidRPr="00E20BF2" w14:paraId="5358F290" w14:textId="77777777" w:rsidTr="00CC147B">
        <w:trPr>
          <w:trHeight w:val="420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D62046F" w14:textId="07869D8D" w:rsidR="00E20BF2" w:rsidRPr="00E20BF2" w:rsidRDefault="002F558A" w:rsidP="00CC147B">
            <w:pPr>
              <w:ind w:left="-10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Projev souhlasu: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450F7F4" w14:textId="1DD50101" w:rsidR="00E20BF2" w:rsidRPr="00E20BF2" w:rsidRDefault="009105DD" w:rsidP="00E20BF2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F9449E0" wp14:editId="4F74529A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145415</wp:posOffset>
                      </wp:positionV>
                      <wp:extent cx="107950" cy="107950"/>
                      <wp:effectExtent l="0" t="0" r="25400" b="2540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E2743" id="Obdélník 2" o:spid="_x0000_s1026" style="position:absolute;margin-left:13.3pt;margin-top:11.45pt;width:8.5pt;height:8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eWpAIAALIFAAAOAAAAZHJzL2Uyb0RvYy54bWysVMFu2zAMvQ/YPwi6r3aCdl2NOkXQosOA&#10;ri3WDj0rshQbk0RNUuJkf7RDv6I/NkpynKIrNmBYDg4pko/iE8nTs41WZC2c78DUdHJQUiIMh6Yz&#10;y5p+vb9894ESH5hpmAIjaroVnp7N3r457W0lptCCaoQjCGJ81duatiHYqig8b4Vm/gCsMGiU4DQL&#10;qLpl0TjWI7pWxbQs3xc9uMY64MJ7PL3IRjpL+FIKHm6k9CIQVVO8W0hfl76L+C1mp6xaOmbbjg/X&#10;YP9wC806g0lHqAsWGFm57jco3XEHHmQ44KALkLLjItWA1UzKF9XctcyKVAuS4+1Ik/9/sPx6fetI&#10;19R0SolhGp/oZtE8/VTm6fEbmUZ+eusrdLuzt27QPIqx2I10Ov5jGWSTON2OnIpNIBwPJ+XxyREy&#10;z9E0yIhS7IOt8+GjAE2iUFOHT5aYZOsrH7LrziXmMnDZKYXnrFKG9Ag6PS7LFOFBdU20RmPqIHGu&#10;HFkzfPvFcpJ81Ep/hiafHZX4ixXibUb3rO2R0KYMHkYWct1JClsl8h2+CIn8YaXTfInYufu8jHNh&#10;Qs7tW9aIv6VWBgEjssRCRuwB4HXsXMHgH0NFavwxeGDnT8FjRMoMJozBujPgXqtMYVVD5uy/IylT&#10;E1laQLPF7nKQx85bftnhI18xH26ZwznDvsDdEW7wIxXgY8IgUdKC+/HaefTH9kcrJT3ObU399xVz&#10;ghL1yeBgnEwOD+OgJ+Xw6HiKintuWTy3mJU+B2yPCW4py5MY/YPaidKBfsAVM49Z0cQMx9w15cHt&#10;lPOQ9wkuKS7m8+SGw21ZuDJ3lkfwyGps4vvNA3N26PSAI3INuxln1YuGz74x0sB8FUB2aRr2vA58&#10;42JIPTsssbh5nuvJa79qZ78AAAD//wMAUEsDBBQABgAIAAAAIQDKakgJ3AAAAAcBAAAPAAAAZHJz&#10;L2Rvd25yZXYueG1sTI4xT8MwFIR3JP6D9ZDYqEOKIhLiVFVVhlYw0HZgdOJHEhE/R7bbpP+exwTT&#10;6XSnu69czXYQF/Shd6TgcZGAQGqc6alVcDq+PjyDCFGT0YMjVHDFAKvq9qbUhXETfeDlEFvBIxQK&#10;raCLcSykDE2HVoeFG5E4+3Le6sjWt9J4PfG4HWSaJJm0uid+6PSImw6b78PZKmgyb9783ryn9dFs&#10;J/952u1oq9T93bx+ARFxjn9l+MVndKiYqXZnMkEMCtIs4yZrmoPg/GnJvlawzHOQVSn/81c/AAAA&#10;//8DAFBLAQItABQABgAIAAAAIQC2gziS/gAAAOEBAAATAAAAAAAAAAAAAAAAAAAAAABbQ29udGVu&#10;dF9UeXBlc10ueG1sUEsBAi0AFAAGAAgAAAAhADj9If/WAAAAlAEAAAsAAAAAAAAAAAAAAAAALwEA&#10;AF9yZWxzLy5yZWxzUEsBAi0AFAAGAAgAAAAhACDAh5akAgAAsgUAAA4AAAAAAAAAAAAAAAAALgIA&#10;AGRycy9lMm9Eb2MueG1sUEsBAi0AFAAGAAgAAAAhAMpqSAncAAAABwEAAA8AAAAAAAAAAAAAAAAA&#10;/gQAAGRycy9kb3ducmV2LnhtbFBLBQYAAAAABAAEAPMAAAAHBgAAAAA=&#10;" filled="f" strokecolor="#7f7f7f [1612]" strokeweight="1pt"/>
                  </w:pict>
                </mc:Fallback>
              </mc:AlternateContent>
            </w:r>
          </w:p>
        </w:tc>
        <w:tc>
          <w:tcPr>
            <w:tcW w:w="297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1453F7A" w14:textId="4EC6B970" w:rsidR="00E20BF2" w:rsidRPr="00E20BF2" w:rsidRDefault="002F558A" w:rsidP="00E20BF2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kývnutí hlavy</w:t>
            </w:r>
          </w:p>
        </w:tc>
        <w:tc>
          <w:tcPr>
            <w:tcW w:w="9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8A124A1" w14:textId="77777777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9071141" w14:textId="77777777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F2D9925" w14:textId="77777777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20BF2" w:rsidRPr="00E20BF2" w14:paraId="1E2D3A1B" w14:textId="77777777" w:rsidTr="00CC147B"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65E5B27" w14:textId="41F039F9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CDB9CAB" w14:textId="3940D780" w:rsidR="00E20BF2" w:rsidRPr="00E20BF2" w:rsidRDefault="009105DD" w:rsidP="00E20BF2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7981BC6" wp14:editId="24627A3A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29210</wp:posOffset>
                      </wp:positionV>
                      <wp:extent cx="107950" cy="107950"/>
                      <wp:effectExtent l="0" t="0" r="25400" b="2540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65387" id="Obdélník 3" o:spid="_x0000_s1026" style="position:absolute;margin-left:13.45pt;margin-top:2.3pt;width:8.5pt;height:8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nEpQIAALIFAAAOAAAAZHJzL2Uyb0RvYy54bWysVMFu2zAMvQ/YPwi6r3bSdl2NOkXQosOA&#10;bi3WDj0rshQbk0RNUuJkf7TDvqI/NkpynKIrNmBYDg4pko/iE8mz841WZC2c78DUdHJQUiIMh6Yz&#10;y5p+ub96844SH5hpmAIjaroVnp7PXr86620lptCCaoQjCGJ81duatiHYqig8b4Vm/gCsMGiU4DQL&#10;qLpl0TjWI7pWxbQs3xY9uMY64MJ7PL3MRjpL+FIKHm6k9CIQVVO8W0hfl76L+C1mZ6xaOmbbjg/X&#10;YP9wC806g0lHqEsWGFm57jco3XEHHmQ44KALkLLjItWA1UzKZ9XctcyKVAuS4+1Ik/9/sPzT+taR&#10;rqnpISWGaXyim0Xz+EOZx59fyWHkp7e+Qrc7e+sGzaMYi91Ip+M/lkE2idPtyKnYBMLxcFKenB4j&#10;8xxNg4woxT7YOh/eC9AkCjV1+GSJSba+9iG77lxiLgNXnVJ4ziplSI+g05OyTBEeVNdEazSmDhIX&#10;ypE1w7dfLCfJR630R2jy2XGJv1gh3mZ0z9oeCW3K4GFkIdedpLBVIt/hs5DIH1Y6zZeInbvPyzgX&#10;JuTcvmWN+FtqZRAwIkssZMQeAF7GzhUM/jFUpMYfgwd2/hQ8RqTMYMIYrDsD7qXKFFY1ZM7+O5Iy&#10;NZGlBTRb7C4Heey85VcdPvI18+GWOZwz7AvcHeEGP1IBPiYMEiUtuO8vnUd/bH+0UtLj3NbUf1sx&#10;JyhRHwwOxunk6CgOelKOjk+mqLinlsVTi1npC8D2mOCWsjyJ0T+onSgd6AdcMfOYFU3McMxdUx7c&#10;TrkIeZ/gkuJiPk9uONyWhWtzZ3kEj6zGJr7fPDBnh04POCKfYDfjrHrW8Nk3RhqYrwLILk3DnteB&#10;b1wMqWeHJRY3z1M9ee1X7ewXAAAA//8DAFBLAwQUAAYACAAAACEA+opldtoAAAAGAQAADwAAAGRy&#10;cy9kb3ducmV2LnhtbEyOvU7DMBSFdyTewbpIbNRpqCxI41QIlaEIBtoOjE58m0TE15HtNuHtuUww&#10;nh+d85Wb2Q3igiH2njQsFxkIpMbbnloNx8PL3QOImAxZM3hCDd8YYVNdX5WmsH6iD7zsUyt4hGJh&#10;NHQpjYWUsenQmbjwIxJnJx+cSSxDK20wE4+7QeZZpqQzPfFDZ0Z87rD52p+dhkYF+xZe7XteH+x2&#10;Cp/H3Y62Wt/ezE9rEAnn9FeGX3xGh4qZan8mG8WgIVeP3NSwUiA4Xt2zrNleKpBVKf/jVz8AAAD/&#10;/wMAUEsBAi0AFAAGAAgAAAAhALaDOJL+AAAA4QEAABMAAAAAAAAAAAAAAAAAAAAAAFtDb250ZW50&#10;X1R5cGVzXS54bWxQSwECLQAUAAYACAAAACEAOP0h/9YAAACUAQAACwAAAAAAAAAAAAAAAAAvAQAA&#10;X3JlbHMvLnJlbHNQSwECLQAUAAYACAAAACEABYCZxKUCAACyBQAADgAAAAAAAAAAAAAAAAAuAgAA&#10;ZHJzL2Uyb0RvYy54bWxQSwECLQAUAAYACAAAACEA+opldtoAAAAGAQAADwAAAAAAAAAAAAAAAAD/&#10;BAAAZHJzL2Rvd25yZXYueG1sUEsFBgAAAAAEAAQA8wAAAAYGAAAAAA==&#10;" filled="f" strokecolor="#7f7f7f [1612]" strokeweight="1pt"/>
                  </w:pict>
                </mc:Fallback>
              </mc:AlternateContent>
            </w:r>
          </w:p>
        </w:tc>
        <w:tc>
          <w:tcPr>
            <w:tcW w:w="297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0161A1F" w14:textId="708D7EBB" w:rsidR="00E20BF2" w:rsidRPr="00E20BF2" w:rsidRDefault="002F558A" w:rsidP="00E20BF2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stiskem ruky</w:t>
            </w:r>
          </w:p>
        </w:tc>
        <w:tc>
          <w:tcPr>
            <w:tcW w:w="9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AF4F478" w14:textId="77777777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2539E4D" w14:textId="77777777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CECA970" w14:textId="77777777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147B" w:rsidRPr="00E20BF2" w14:paraId="7BF2E7E1" w14:textId="77777777" w:rsidTr="00CC147B"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81AE092" w14:textId="043B30FD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A2614CF" w14:textId="2D80C03A" w:rsidR="00E20BF2" w:rsidRPr="00E20BF2" w:rsidRDefault="009105DD" w:rsidP="009105DD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F5B3FD2" wp14:editId="034084EF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38735</wp:posOffset>
                      </wp:positionV>
                      <wp:extent cx="107950" cy="107950"/>
                      <wp:effectExtent l="0" t="0" r="25400" b="25400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3A8D6" id="Obdélník 4" o:spid="_x0000_s1026" style="position:absolute;margin-left:13.55pt;margin-top:3.05pt;width:8.5pt;height: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OhpAIAALIFAAAOAAAAZHJzL2Uyb0RvYy54bWysVMFu2zAMvQ/YPwi6r3aCdF2NOkXQosOA&#10;bi3WDj0rshQbk0RNUuJkf7TDvqI/NkpynKIrNmBYDg4pko/iE8mz861WZCOc78DUdHJUUiIMh6Yz&#10;q5p+ub96844SH5hpmAIjaroTnp7PX786620lptCCaoQjCGJ81duatiHYqig8b4Vm/gisMGiU4DQL&#10;qLpV0TjWI7pWxbQs3xY9uMY64MJ7PL3MRjpP+FIKHm6k9CIQVVO8W0hfl77L+C3mZ6xaOWbbjg/X&#10;YP9wC806g0lHqEsWGFm77jco3XEHHmQ44qALkLLjItWA1UzKZ9XctcyKVAuS4+1Ik/9/sPzT5taR&#10;rqnpjBLDND7RzbJ5/KHM48+vZBb56a2v0O3O3rpB8yjGYrfS6fiPZZBt4nQ3ciq2gXA8nJQnp8fI&#10;PEfTICNKcQi2zof3AjSJQk0dPllikm2ufciue5eYy8BVpxSes0oZ0iPo9KQsU4QH1TXRGo2pg8SF&#10;cmTD8O2Xq0nyUWv9EZp8dlziL1aItxnds3ZAQpsyeBhZyHUnKeyUyHf4LCTyh5VO8yVi5x7yMs6F&#10;CTm3b1kj/pZaGQSMyBILGbEHgJexcwWDfwwVqfHH4IGdPwWPESkzmDAG686Ae6kyhVUNmbP/nqRM&#10;TWRpCc0Ou8tBHjtv+VWHj3zNfLhlDucM+wJ3R7jBj1SAjwmDREkL7vtL59Ef2x+tlPQ4tzX139bM&#10;CUrUB4ODcTqZzeKgJ2V2fDJFxT21LJ9azFpfALbHBLeU5UmM/kHtRelAP+CKWcSsaGKGY+6a8uD2&#10;ykXI+wSXFBeLRXLD4bYsXJs7yyN4ZDU28f32gTk7dHrAEfkE+xln1bOGz74x0sBiHUB2aRoOvA58&#10;42JIPTsssbh5nurJ67Bq578AAAD//wMAUEsDBBQABgAIAAAAIQB4Uk+M2wAAAAYBAAAPAAAAZHJz&#10;L2Rvd25yZXYueG1sTI7BTsMwEETvSPyDtUi9USdpFVCIUyFUDkXlQNsDRydekoh4HdluE/6+ywlO&#10;o9kZzb5yM9tBXNCH3pGCdJmAQGqc6alVcDq+3j+CCFGT0YMjVPCDATbV7U2pC+Mm+sDLIbaCRygU&#10;WkEX41hIGZoOrQ5LNyJx9uW81ZGtb6XxeuJxO8gsSXJpdU/8odMjvnTYfB/OVkGTe7P3b+Y9q49m&#10;O/nP025HW6UWd/PzE4iIc/wrwy8+o0PFTLU7kwliUJA9pNxUkLNwvF6z1nxepSCrUv7Hr64AAAD/&#10;/wMAUEsBAi0AFAAGAAgAAAAhALaDOJL+AAAA4QEAABMAAAAAAAAAAAAAAAAAAAAAAFtDb250ZW50&#10;X1R5cGVzXS54bWxQSwECLQAUAAYACAAAACEAOP0h/9YAAACUAQAACwAAAAAAAAAAAAAAAAAvAQAA&#10;X3JlbHMvLnJlbHNQSwECLQAUAAYACAAAACEAv0azoaQCAACyBQAADgAAAAAAAAAAAAAAAAAuAgAA&#10;ZHJzL2Uyb0RvYy54bWxQSwECLQAUAAYACAAAACEAeFJPjNsAAAAGAQAADwAAAAAAAAAAAAAAAAD+&#10;BAAAZHJzL2Rvd25yZXYueG1sUEsFBgAAAAAEAAQA8wAAAAYGAAAAAA==&#10;" filled="f" strokecolor="#7f7f7f [1612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1F925E3" w14:textId="1871DAF8" w:rsidR="00E20BF2" w:rsidRPr="00E20BF2" w:rsidRDefault="002F558A" w:rsidP="00E20BF2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jiný:</w:t>
            </w:r>
          </w:p>
        </w:tc>
        <w:tc>
          <w:tcPr>
            <w:tcW w:w="3402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E2F4364" w14:textId="77777777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6392992" w14:textId="77777777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9FCA280" w14:textId="77777777" w:rsidR="00E20BF2" w:rsidRPr="00E20BF2" w:rsidRDefault="00E20BF2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F558A" w:rsidRPr="00E20BF2" w14:paraId="4C563442" w14:textId="77777777" w:rsidTr="00CC147B">
        <w:trPr>
          <w:trHeight w:val="617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0B6ABB5" w14:textId="77777777" w:rsidR="002F558A" w:rsidRPr="00E20BF2" w:rsidRDefault="002F558A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38E5A2F" w14:textId="2A509D5D" w:rsidR="002F558A" w:rsidRPr="002F558A" w:rsidRDefault="002F558A" w:rsidP="002F558A">
            <w:pPr>
              <w:jc w:val="right"/>
              <w:rPr>
                <w:rFonts w:ascii="Segoe UI" w:hAnsi="Segoe UI" w:cs="Segoe UI"/>
                <w:i/>
                <w:sz w:val="18"/>
                <w:szCs w:val="18"/>
              </w:rPr>
            </w:pPr>
            <w:r w:rsidRPr="002F558A">
              <w:rPr>
                <w:rFonts w:ascii="Segoe UI" w:hAnsi="Segoe UI" w:cs="Segoe UI"/>
                <w:i/>
                <w:sz w:val="18"/>
                <w:szCs w:val="18"/>
              </w:rPr>
              <w:t>*jméno, příjmení a podpis svědka:</w:t>
            </w:r>
          </w:p>
        </w:tc>
        <w:tc>
          <w:tcPr>
            <w:tcW w:w="383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vAlign w:val="bottom"/>
          </w:tcPr>
          <w:p w14:paraId="7A3131F3" w14:textId="77777777" w:rsidR="002F558A" w:rsidRPr="00E20BF2" w:rsidRDefault="002F558A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147B" w:rsidRPr="00E20BF2" w14:paraId="05EC544A" w14:textId="77777777" w:rsidTr="007E1D9A">
        <w:trPr>
          <w:trHeight w:val="287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337EF99" w14:textId="77777777" w:rsidR="00CC147B" w:rsidRPr="00E20BF2" w:rsidRDefault="00CC147B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3EF80A6" w14:textId="77777777" w:rsidR="00CC147B" w:rsidRPr="002F558A" w:rsidRDefault="00CC147B" w:rsidP="002F558A">
            <w:pPr>
              <w:jc w:val="right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  <w:tc>
          <w:tcPr>
            <w:tcW w:w="3833" w:type="dxa"/>
            <w:gridSpan w:val="4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6271F65" w14:textId="77777777" w:rsidR="00CC147B" w:rsidRPr="00E20BF2" w:rsidRDefault="00CC147B" w:rsidP="00E20BF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86824AE" w14:textId="23A99BEA" w:rsidR="00E20BF2" w:rsidRPr="002F558A" w:rsidRDefault="002F558A" w:rsidP="007E1D9A">
      <w:pPr>
        <w:spacing w:after="0" w:line="240" w:lineRule="auto"/>
        <w:jc w:val="right"/>
        <w:rPr>
          <w:rFonts w:ascii="Segoe UI" w:hAnsi="Segoe UI" w:cs="Segoe UI"/>
          <w:b/>
          <w:sz w:val="16"/>
          <w:szCs w:val="16"/>
        </w:rPr>
      </w:pPr>
      <w:r w:rsidRPr="002F558A">
        <w:rPr>
          <w:rFonts w:ascii="Segoe UI" w:hAnsi="Segoe UI" w:cs="Segoe UI"/>
          <w:b/>
          <w:sz w:val="16"/>
          <w:szCs w:val="16"/>
        </w:rPr>
        <w:t>*</w:t>
      </w:r>
      <w:r>
        <w:rPr>
          <w:rFonts w:ascii="Segoe UI" w:hAnsi="Segoe UI" w:cs="Segoe UI"/>
          <w:b/>
          <w:sz w:val="16"/>
          <w:szCs w:val="16"/>
        </w:rPr>
        <w:t xml:space="preserve"> V</w:t>
      </w:r>
      <w:r w:rsidRPr="002F558A">
        <w:rPr>
          <w:rFonts w:ascii="Segoe UI" w:hAnsi="Segoe UI" w:cs="Segoe UI"/>
          <w:b/>
          <w:sz w:val="16"/>
          <w:szCs w:val="16"/>
        </w:rPr>
        <w:t xml:space="preserve"> případě, že pacient NENÍ SCHOPEN souhlas podepsat nutno také doplnit podpis </w:t>
      </w:r>
      <w:r w:rsidRPr="007C7CC6">
        <w:rPr>
          <w:rFonts w:ascii="Segoe UI" w:hAnsi="Segoe UI" w:cs="Segoe UI"/>
          <w:b/>
          <w:sz w:val="16"/>
          <w:szCs w:val="16"/>
        </w:rPr>
        <w:t>svědka</w:t>
      </w:r>
      <w:r w:rsidR="003F1D9F" w:rsidRPr="007C7CC6">
        <w:rPr>
          <w:rFonts w:ascii="Segoe UI" w:hAnsi="Segoe UI" w:cs="Segoe UI"/>
          <w:b/>
          <w:sz w:val="16"/>
          <w:szCs w:val="16"/>
        </w:rPr>
        <w:t>/zdravotnického pracovníka</w:t>
      </w:r>
      <w:r w:rsidRPr="007C7CC6">
        <w:rPr>
          <w:rFonts w:ascii="Segoe UI" w:hAnsi="Segoe UI" w:cs="Segoe UI"/>
          <w:b/>
          <w:sz w:val="16"/>
          <w:szCs w:val="16"/>
        </w:rPr>
        <w:t>.</w:t>
      </w:r>
    </w:p>
    <w:p w14:paraId="56BF0CA5" w14:textId="77777777" w:rsidR="00E20BF2" w:rsidRDefault="00E20BF2" w:rsidP="00E20BF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B117C56" w14:textId="77777777" w:rsidR="00100C7C" w:rsidRDefault="00100C7C" w:rsidP="002B0BA8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7287CF40" w14:textId="77777777" w:rsidR="0023280C" w:rsidRDefault="0023280C" w:rsidP="004F59E0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6D2EE186" w14:textId="77777777" w:rsidR="0023280C" w:rsidRDefault="0023280C" w:rsidP="004F59E0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sectPr w:rsidR="0023280C" w:rsidSect="008341F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09" w:right="849" w:bottom="851" w:left="851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81765" w14:textId="77777777" w:rsidR="00FB4E46" w:rsidRDefault="00FB4E46" w:rsidP="00D751A8">
      <w:pPr>
        <w:spacing w:after="0" w:line="240" w:lineRule="auto"/>
      </w:pPr>
      <w:r>
        <w:separator/>
      </w:r>
    </w:p>
  </w:endnote>
  <w:endnote w:type="continuationSeparator" w:id="0">
    <w:p w14:paraId="61461391" w14:textId="77777777" w:rsidR="00FB4E46" w:rsidRDefault="00FB4E46" w:rsidP="00D7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  <w:sz w:val="16"/>
        <w:szCs w:val="16"/>
      </w:rPr>
      <w:id w:val="-1343163717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D616E8" w14:textId="1378A6FD" w:rsidR="00FD6EBC" w:rsidRPr="00FD6EBC" w:rsidRDefault="00501781" w:rsidP="00AD4C19">
            <w:pPr>
              <w:pStyle w:val="Zpat"/>
              <w:rPr>
                <w:rFonts w:ascii="Segoe UI" w:hAnsi="Segoe UI" w:cs="Segoe UI"/>
                <w:sz w:val="16"/>
                <w:szCs w:val="16"/>
              </w:rPr>
            </w:pPr>
            <w:r w:rsidRPr="00AD4C19">
              <w:rPr>
                <w:rFonts w:ascii="Segoe UI" w:hAnsi="Segoe UI" w:cs="Segoe UI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191BB044" wp14:editId="29EEFE47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-41910</wp:posOffset>
                      </wp:positionV>
                      <wp:extent cx="6553200" cy="0"/>
                      <wp:effectExtent l="0" t="0" r="0" b="0"/>
                      <wp:wrapNone/>
                      <wp:docPr id="1517869157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32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6DE16" id="Přímá spojnice 1" o:spid="_x0000_s1026" style="position:absolute;flip:y;z-index:25149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-3.3pt" to="514.4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N1BwIAAEIEAAAOAAAAZHJzL2Uyb0RvYy54bWysU0tu2zAQ3RfoHQjua0kO5KSC5SwSpJt+&#10;jH6ypynSYsEfSMaSj9JlD9BTBL1XhqSsJG3RRdENQQ5n3rz3OFxfjkqiA3NeGN3ialFixDQ1ndD7&#10;Fn/5fPPqAiMfiO6INJq1+Mg8vty8fLEebMOWpjeyYw4BiPbNYFvch2CbovC0Z4r4hbFMwyU3TpEA&#10;R7cvOkcGQFeyWJblqhiM66wzlHkP0et8iTcJn3NGwwfOPQtIthi4hbS6tO7iWmzWpNk7YntBJxrk&#10;H1goIjQ0naGuSSDozonfoJSgznjDw4IaVRjOBWVJA6ipyl/UfOqJZUkLmOPtbJP/f7D0/WHrkOjg&#10;7erq/GL1uqrPMdJEwVttf367/6HuvyNvzVcNRFEV/Rqsb6DsSm/ddPJ266L4kTuFuBT2FuCSHSAQ&#10;jcnt4+w2GwOiEFzV9Rk8IUb0dFdkiAhlnQ9vmFEobloshY5GkIYc3voAbSH1lBLDUqMBEM/qMmV5&#10;I0V3I6SMd2mW2JV06EBgCnb7TE3eqXemy7FVXQKRDDunpyZPkKCl1BCM+rPitAtHyTKFj4yDk6Bs&#10;mUnEGX7sSyhlOiQHExJkxzIOLOfCif3fCqf8WMrSfM/FWdZMPyt73nWuSJ2NDnOxEtq4P9EO44ky&#10;z/knB7LuaMHOdMc0C8kaGNTk3PSp4k94ek7lj19/8wAAAP//AwBQSwMEFAAGAAgAAAAhAOssXeng&#10;AAAACQEAAA8AAABkcnMvZG93bnJldi54bWxMj0FLw0AQhe+C/2EZwYu0m1QMNWZTpCCCBYtpEb1N&#10;smMSzc6G7DaN/94tHvQ0zLzHm+9lq8l0YqTBtZYVxPMIBHFldcu1gv3uYbYE4Tyyxs4yKfgmB6v8&#10;/CzDVNsjv9BY+FqEEHYpKmi871MpXdWQQTe3PXHQPuxg0Id1qKUe8BjCTScXUZRIgy2HDw32tG6o&#10;+ioORsHVzecTPr6W9v15s42nTVy0b+NaqcuL6f4OhKfJ/5nhhB/QIQ9MpT2wdqJTMLuOgzPMJAFx&#10;0qPF8hZE+XuReSb/N8h/AAAA//8DAFBLAQItABQABgAIAAAAIQC2gziS/gAAAOEBAAATAAAAAAAA&#10;AAAAAAAAAAAAAABbQ29udGVudF9UeXBlc10ueG1sUEsBAi0AFAAGAAgAAAAhADj9If/WAAAAlAEA&#10;AAsAAAAAAAAAAAAAAAAALwEAAF9yZWxzLy5yZWxzUEsBAi0AFAAGAAgAAAAhAIJG83UHAgAAQgQA&#10;AA4AAAAAAAAAAAAAAAAALgIAAGRycy9lMm9Eb2MueG1sUEsBAi0AFAAGAAgAAAAhAOssXengAAAA&#10;CQEAAA8AAAAAAAAAAAAAAAAAYQQAAGRycy9kb3ducmV2LnhtbFBLBQYAAAAABAAEAPMAAABuBQAA&#10;AAA=&#10;" strokecolor="#a5a5a5 [2092]" strokeweight=".5pt">
                      <v:stroke joinstyle="miter"/>
                    </v:line>
                  </w:pict>
                </mc:Fallback>
              </mc:AlternateContent>
            </w:r>
            <w:r w:rsidR="0022675A" w:rsidRPr="00AD4C19">
              <w:rPr>
                <w:rFonts w:ascii="Segoe UI" w:hAnsi="Segoe UI" w:cs="Segoe UI"/>
                <w:sz w:val="14"/>
                <w:szCs w:val="14"/>
              </w:rPr>
              <w:t xml:space="preserve">INFORMACE PRO SUBJEKT HODNOCENÍ A INFORMOVANÝ SOUHLAS; </w:t>
            </w:r>
            <w:r w:rsidR="008F1464" w:rsidRPr="00AD4C19">
              <w:rPr>
                <w:rFonts w:ascii="Segoe UI" w:hAnsi="Segoe UI" w:cs="Segoe UI"/>
                <w:sz w:val="14"/>
                <w:szCs w:val="14"/>
              </w:rPr>
              <w:t>ICF_</w:t>
            </w:r>
            <w:r w:rsidR="00365418" w:rsidRPr="00AD4C19">
              <w:rPr>
                <w:rFonts w:ascii="Segoe UI" w:hAnsi="Segoe UI" w:cs="Segoe UI"/>
                <w:sz w:val="14"/>
                <w:szCs w:val="14"/>
              </w:rPr>
              <w:t>KNTB_</w:t>
            </w:r>
            <w:r w:rsidR="00E9299E" w:rsidRPr="00AD4C19">
              <w:rPr>
                <w:rFonts w:ascii="Segoe UI" w:hAnsi="Segoe UI" w:cs="Segoe UI"/>
                <w:sz w:val="14"/>
                <w:szCs w:val="14"/>
              </w:rPr>
              <w:t>012026</w:t>
            </w:r>
            <w:r w:rsidR="00AD4C19" w:rsidRPr="00AD4C19">
              <w:rPr>
                <w:rFonts w:ascii="Segoe UI" w:hAnsi="Segoe UI" w:cs="Segoe UI"/>
                <w:sz w:val="14"/>
                <w:szCs w:val="14"/>
              </w:rPr>
              <w:t>.</w:t>
            </w:r>
            <w:r w:rsidR="00C02423" w:rsidRPr="00AD4C19">
              <w:rPr>
                <w:rFonts w:ascii="Segoe UI" w:hAnsi="Segoe UI" w:cs="Segoe UI"/>
                <w:sz w:val="14"/>
                <w:szCs w:val="14"/>
              </w:rPr>
              <w:t>01</w:t>
            </w:r>
            <w:r w:rsidR="00365418" w:rsidRPr="00AD4C19"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AD4C19">
              <w:rPr>
                <w:rFonts w:ascii="Segoe UI" w:hAnsi="Segoe UI" w:cs="Segoe UI"/>
                <w:sz w:val="14"/>
                <w:szCs w:val="14"/>
              </w:rPr>
              <w:t xml:space="preserve">   </w:t>
            </w:r>
            <w:r w:rsidR="00AD4C19" w:rsidRPr="00AD4C19">
              <w:rPr>
                <w:rFonts w:ascii="Segoe UI" w:hAnsi="Segoe UI" w:cs="Segoe UI"/>
                <w:sz w:val="14"/>
                <w:szCs w:val="14"/>
              </w:rPr>
              <w:t xml:space="preserve">    </w:t>
            </w:r>
            <w:r w:rsidR="00E9299E" w:rsidRPr="00AD4C19">
              <w:rPr>
                <w:rFonts w:ascii="Segoe UI" w:hAnsi="Segoe UI" w:cs="Segoe UI"/>
                <w:sz w:val="14"/>
                <w:szCs w:val="14"/>
              </w:rPr>
              <w:t xml:space="preserve">      </w:t>
            </w:r>
            <w:r w:rsidR="00AD4C19">
              <w:rPr>
                <w:rFonts w:ascii="Segoe UI" w:hAnsi="Segoe UI" w:cs="Segoe UI"/>
                <w:sz w:val="14"/>
                <w:szCs w:val="14"/>
              </w:rPr>
              <w:t xml:space="preserve">                               </w:t>
            </w:r>
            <w:r w:rsidR="00E9299E" w:rsidRPr="00AD4C19">
              <w:rPr>
                <w:rFonts w:ascii="Segoe UI" w:hAnsi="Segoe UI" w:cs="Segoe UI"/>
                <w:sz w:val="14"/>
                <w:szCs w:val="14"/>
              </w:rPr>
              <w:t xml:space="preserve">                                                  </w:t>
            </w:r>
            <w:r w:rsidR="00FD6EBC" w:rsidRPr="00FD6EBC">
              <w:rPr>
                <w:rFonts w:ascii="Segoe UI" w:hAnsi="Segoe UI" w:cs="Segoe UI"/>
                <w:sz w:val="16"/>
                <w:szCs w:val="16"/>
              </w:rPr>
              <w:t xml:space="preserve">Stránka </w:t>
            </w:r>
            <w:r w:rsidR="00FD6EBC"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begin"/>
            </w:r>
            <w:r w:rsidR="00FD6EBC"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instrText>PAGE</w:instrText>
            </w:r>
            <w:r w:rsidR="00FD6EBC"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separate"/>
            </w:r>
            <w:r w:rsidR="00FD6EBC"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t>2</w:t>
            </w:r>
            <w:r w:rsidR="00FD6EBC"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end"/>
            </w:r>
            <w:r w:rsidR="00FD6EBC" w:rsidRPr="00FD6EBC">
              <w:rPr>
                <w:rFonts w:ascii="Segoe UI" w:hAnsi="Segoe UI" w:cs="Segoe UI"/>
                <w:sz w:val="16"/>
                <w:szCs w:val="16"/>
              </w:rPr>
              <w:t xml:space="preserve"> z </w:t>
            </w:r>
            <w:r w:rsidR="00FD6EBC"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begin"/>
            </w:r>
            <w:r w:rsidR="00FD6EBC"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instrText>NUMPAGES</w:instrText>
            </w:r>
            <w:r w:rsidR="00FD6EBC"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separate"/>
            </w:r>
            <w:r w:rsidR="00FD6EBC"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t>2</w:t>
            </w:r>
            <w:r w:rsidR="00FD6EBC"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9C17A0" w14:textId="2AF94B9A" w:rsidR="00CE6ACA" w:rsidRPr="00D4732C" w:rsidRDefault="00CE6ACA">
    <w:pPr>
      <w:pStyle w:val="Zpat"/>
      <w:rPr>
        <w:rFonts w:ascii="Segoe UI" w:hAnsi="Segoe UI" w:cs="Segoe U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  <w:sz w:val="16"/>
        <w:szCs w:val="16"/>
      </w:rPr>
      <w:id w:val="-427883038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16"/>
            <w:szCs w:val="16"/>
          </w:rPr>
          <w:id w:val="28922676"/>
          <w:docPartObj>
            <w:docPartGallery w:val="Page Numbers (Top of Page)"/>
            <w:docPartUnique/>
          </w:docPartObj>
        </w:sdtPr>
        <w:sdtEndPr/>
        <w:sdtContent>
          <w:p w14:paraId="1C1FC56E" w14:textId="2296220C" w:rsidR="00BC2C79" w:rsidRDefault="00BC2C79" w:rsidP="00BC2C79">
            <w:pPr>
              <w:pStyle w:val="Zpa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9E5DCA7" wp14:editId="524E99A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-41910</wp:posOffset>
                      </wp:positionV>
                      <wp:extent cx="6553200" cy="0"/>
                      <wp:effectExtent l="0" t="0" r="0" b="0"/>
                      <wp:wrapNone/>
                      <wp:docPr id="1399631337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32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3A6B0" id="Přímá spojnice 1" o:spid="_x0000_s1026" style="position:absolute;flip:y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-3.3pt" to="514.4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0mBwIAAEIEAAAOAAAAZHJzL2Uyb0RvYy54bWysU0tu2zAQ3RfoHQjua8kW7DaC5SwSpJt+&#10;jP72NDW0WfAHkrHso3TZA/QUQe/VIWkraVJ0UXRDkMOZN+89DpeXB63IHnyQ1nR0OqkpAcNtL822&#10;o58/3bx4RUmIzPRMWQMdPUKgl6vnz5aDa2Fmd1b14AmCmNAOrqO7GF1bVYHvQLMwsQ4MXgrrNYt4&#10;9Nuq92xAdK2qWV0vqsH63nnLIQSMXpdLusr4QgCP74UIEInqKHKLefV53aS1Wi1Zu/XM7SQ/0WD/&#10;wEIzabDpCHXNIiO3Xj6B0pJ7G6yIE251ZYWQHLIGVDOtH6n5uGMOshY0J7jRpvD/YPm7/doT2ePb&#10;NRcXi2baNC8pMUzjW61/frv7oe++k+DsV4NEyTT5NbjQYtmVWfvTKbi1T+IPwmsilHRfEC7bgQLJ&#10;Ibt9HN2GQyQcg4v5vMEnpISf76oCkaCcD/E1WE3SpqNKmmQEa9n+TYjYFlPPKSmsDBkQsZnXOStY&#10;JfsbqVS6y7MEV8qTPcMp2GwLNXWr39q+xBbzGokU2DE9N3mAhC2VwWDSXxTnXTwqKBQ+gEAnUdms&#10;kEgzfN+XcQ4mZgczEmanMoEsx8IT+78VnvJTKeT5HouLrJF+UfZ717Eid7YmjsVaGuv/RDsezpRF&#10;yT87UHQnCza2P+ZZyNbgoGbnTp8q/YSH51x+//VXvwAAAP//AwBQSwMEFAAGAAgAAAAhAOssXeng&#10;AAAACQEAAA8AAABkcnMvZG93bnJldi54bWxMj0FLw0AQhe+C/2EZwYu0m1QMNWZTpCCCBYtpEb1N&#10;smMSzc6G7DaN/94tHvQ0zLzHm+9lq8l0YqTBtZYVxPMIBHFldcu1gv3uYbYE4Tyyxs4yKfgmB6v8&#10;/CzDVNsjv9BY+FqEEHYpKmi871MpXdWQQTe3PXHQPuxg0Id1qKUe8BjCTScXUZRIgy2HDw32tG6o&#10;+ioORsHVzecTPr6W9v15s42nTVy0b+NaqcuL6f4OhKfJ/5nhhB/QIQ9MpT2wdqJTMLuOgzPMJAFx&#10;0qPF8hZE+XuReSb/N8h/AAAA//8DAFBLAQItABQABgAIAAAAIQC2gziS/gAAAOEBAAATAAAAAAAA&#10;AAAAAAAAAAAAAABbQ29udGVudF9UeXBlc10ueG1sUEsBAi0AFAAGAAgAAAAhADj9If/WAAAAlAEA&#10;AAsAAAAAAAAAAAAAAAAALwEAAF9yZWxzLy5yZWxzUEsBAi0AFAAGAAgAAAAhAE7JXSYHAgAAQgQA&#10;AA4AAAAAAAAAAAAAAAAALgIAAGRycy9lMm9Eb2MueG1sUEsBAi0AFAAGAAgAAAAhAOssXengAAAA&#10;CQEAAA8AAAAAAAAAAAAAAAAAYQQAAGRycy9kb3ducmV2LnhtbFBLBQYAAAAABAAEAPMAAABuBQAA&#10;AAA=&#10;" strokecolor="#a5a5a5 [2092]" strokeweight=".5pt">
                      <v:stroke joinstyle="miter"/>
                    </v:line>
                  </w:pict>
                </mc:Fallback>
              </mc:AlternateContent>
            </w:r>
            <w:r w:rsidR="008341FA" w:rsidRPr="008341FA">
              <w:rPr>
                <w:rFonts w:ascii="Segoe UI" w:hAnsi="Segoe UI" w:cs="Segoe UI"/>
                <w:noProof/>
                <w:sz w:val="14"/>
                <w:szCs w:val="14"/>
              </w:rPr>
              <w:t xml:space="preserve"> </w:t>
            </w:r>
            <w:r w:rsidR="008341FA" w:rsidRPr="00AD4C19">
              <w:rPr>
                <w:rFonts w:ascii="Segoe UI" w:hAnsi="Segoe UI" w:cs="Segoe UI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F7C7F49" wp14:editId="462C0A5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-41910</wp:posOffset>
                      </wp:positionV>
                      <wp:extent cx="6553200" cy="0"/>
                      <wp:effectExtent l="0" t="0" r="0" b="0"/>
                      <wp:wrapNone/>
                      <wp:docPr id="9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32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5F73A" id="Přímá spojnice 1" o:spid="_x0000_s1026" style="position:absolute;flip:y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-3.3pt" to="514.4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x6/wEAADkEAAAOAAAAZHJzL2Uyb0RvYy54bWysU0tu2zAQ3RfoHQjua8kObLSC5SwSpJt+&#10;jP72NDW0WfAHkrHko3TZA/QUQe/VISkraVJ0UXRDkMOZN+89DteXg1bkCD5Ia1o6n9WUgOG2k2bf&#10;0s+fbl68pCREZjqmrIGWniDQy83zZ+veNbCwB6s68ARBTGh619JDjK6pqsAPoFmYWQcGL4X1mkU8&#10;+n3VedYjulbVoq5XVW9957zlEAJGr8sl3WR8IYDH90IEiES1FLnFvPq87tJabdas2XvmDpKPNNg/&#10;sNBMGmw6QV2zyMitl0+gtOTeBivijFtdWSEkh6wB1czrR2o+HpiDrAXNCW6yKfw/WP7uuPVEdi19&#10;RYlhGp9o+/Pb3Q99950EZ78a5EfmyabehQazr8zWj6fgtj5pHoTXRCjpvuAEZBdQFxmyyafJZBgi&#10;4RhcLZcX+HKU8PNdVSASlPMhvgarSdq0VEmT9LOGHd+EiG0x9ZySwsqQHhEvlnXOClbJ7kYqle7y&#10;CMGV8uTI8PF3+0JN3eq3tiux1bJGIgV2Ss9NHiBhS2UwmPQXxXkXTwoKhQ8g0EBUtigk0uje92Wc&#10;g4nZwYyE2alMIMupcGT/t8IxP5VCHuupuMia6Bdlv3edKnJna+JUrKWx/k+043CmLEr+2YGiO1mw&#10;s90pz0K2BuczOzf+pfQBHp5z+f2P3/wCAAD//wMAUEsDBBQABgAIAAAAIQDrLF3p4AAAAAkBAAAP&#10;AAAAZHJzL2Rvd25yZXYueG1sTI9BS8NAEIXvgv9hGcGLtJtUDDVmU6QgggWLaRG9TbJjEs3Ohuw2&#10;jf/eLR70NMy8x5vvZavJdGKkwbWWFcTzCARxZXXLtYL97mG2BOE8ssbOMin4Jger/Pwsw1TbI7/Q&#10;WPhahBB2KSpovO9TKV3VkEE3tz1x0D7sYNCHdailHvAYwk0nF1GUSIMthw8N9rRuqPoqDkbB1c3n&#10;Ez6+lvb9ebONp01ctG/jWqnLi+n+DoSnyf+Z4YQf0CEPTKU9sHaiUzC7joMzzCQBcdKjxfIWRPl7&#10;kXkm/zfIfwAAAP//AwBQSwECLQAUAAYACAAAACEAtoM4kv4AAADhAQAAEwAAAAAAAAAAAAAAAAAA&#10;AAAAW0NvbnRlbnRfVHlwZXNdLnhtbFBLAQItABQABgAIAAAAIQA4/SH/1gAAAJQBAAALAAAAAAAA&#10;AAAAAAAAAC8BAABfcmVscy8ucmVsc1BLAQItABQABgAIAAAAIQAVs0x6/wEAADkEAAAOAAAAAAAA&#10;AAAAAAAAAC4CAABkcnMvZTJvRG9jLnhtbFBLAQItABQABgAIAAAAIQDrLF3p4AAAAAkBAAAPAAAA&#10;AAAAAAAAAAAAAFkEAABkcnMvZG93bnJldi54bWxQSwUGAAAAAAQABADzAAAAZgUAAAAA&#10;" strokecolor="#a5a5a5 [2092]" strokeweight=".5pt">
                      <v:stroke joinstyle="miter"/>
                    </v:line>
                  </w:pict>
                </mc:Fallback>
              </mc:AlternateContent>
            </w:r>
            <w:r w:rsidR="008341FA" w:rsidRPr="00AD4C19">
              <w:rPr>
                <w:rFonts w:ascii="Segoe UI" w:hAnsi="Segoe UI" w:cs="Segoe UI"/>
                <w:sz w:val="14"/>
                <w:szCs w:val="14"/>
              </w:rPr>
              <w:t>INFORMACE PRO SUBJEKT HODNOCENÍ A INFORMOVANÝ SOUHLAS; ICF_KNTB_012026.01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                                                             </w:t>
            </w:r>
            <w:r w:rsidRPr="00FD6EBC">
              <w:rPr>
                <w:rFonts w:ascii="Segoe UI" w:hAnsi="Segoe UI" w:cs="Segoe UI"/>
                <w:sz w:val="16"/>
                <w:szCs w:val="16"/>
              </w:rPr>
              <w:t xml:space="preserve">Stránka </w:t>
            </w:r>
            <w:r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begin"/>
            </w:r>
            <w:r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instrText>PAGE</w:instrText>
            </w:r>
            <w:r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2</w:t>
            </w:r>
            <w:r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end"/>
            </w:r>
            <w:r w:rsidRPr="00FD6EBC">
              <w:rPr>
                <w:rFonts w:ascii="Segoe UI" w:hAnsi="Segoe UI" w:cs="Segoe UI"/>
                <w:sz w:val="16"/>
                <w:szCs w:val="16"/>
              </w:rPr>
              <w:t xml:space="preserve"> z </w:t>
            </w:r>
            <w:r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begin"/>
            </w:r>
            <w:r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instrText>NUMPAGES</w:instrText>
            </w:r>
            <w:r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4</w:t>
            </w:r>
            <w:r w:rsidRPr="00FD6EBC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542EB" w14:textId="77777777" w:rsidR="00FB4E46" w:rsidRDefault="00FB4E46" w:rsidP="00D751A8">
      <w:pPr>
        <w:spacing w:after="0" w:line="240" w:lineRule="auto"/>
      </w:pPr>
      <w:r>
        <w:separator/>
      </w:r>
    </w:p>
  </w:footnote>
  <w:footnote w:type="continuationSeparator" w:id="0">
    <w:p w14:paraId="4E800322" w14:textId="77777777" w:rsidR="00FB4E46" w:rsidRDefault="00FB4E46" w:rsidP="00D7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C22F9" w14:textId="77777777" w:rsidR="008341FA" w:rsidRPr="00AD4C19" w:rsidRDefault="008341FA" w:rsidP="008341FA">
    <w:pPr>
      <w:spacing w:after="0" w:line="240" w:lineRule="auto"/>
      <w:jc w:val="right"/>
      <w:rPr>
        <w:rFonts w:ascii="Segoe UI" w:hAnsi="Segoe UI" w:cs="Segoe UI"/>
        <w:b/>
        <w:bCs/>
        <w:sz w:val="16"/>
        <w:szCs w:val="16"/>
      </w:rPr>
    </w:pPr>
    <w:r w:rsidRPr="00AD4C19">
      <w:rPr>
        <w:rFonts w:ascii="Segoe UI" w:hAnsi="Segoe UI" w:cs="Segoe UI"/>
        <w:b/>
        <w:bCs/>
        <w:sz w:val="16"/>
        <w:szCs w:val="16"/>
      </w:rPr>
      <w:t>Krajská nemocnice T. Bati, a. s.</w:t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  <w:t xml:space="preserve">             F-xx-2026-001</w:t>
    </w:r>
  </w:p>
  <w:p w14:paraId="76D6CD31" w14:textId="2D10D048" w:rsidR="00044964" w:rsidRDefault="008341FA" w:rsidP="008341FA">
    <w:pPr>
      <w:pStyle w:val="Zhlav"/>
    </w:pPr>
    <w:r w:rsidRPr="00AD4C19">
      <w:rPr>
        <w:rFonts w:ascii="Segoe UI" w:hAnsi="Segoe UI" w:cs="Segoe UI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4221A4BD" wp14:editId="23E7F208">
              <wp:simplePos x="0" y="0"/>
              <wp:positionH relativeFrom="column">
                <wp:posOffset>-19050</wp:posOffset>
              </wp:positionH>
              <wp:positionV relativeFrom="paragraph">
                <wp:posOffset>139700</wp:posOffset>
              </wp:positionV>
              <wp:extent cx="6483985" cy="0"/>
              <wp:effectExtent l="0" t="0" r="0" b="0"/>
              <wp:wrapNone/>
              <wp:docPr id="8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8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C04E17" id="Přímá spojnice 2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1pt" to="509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4Y/AEAAC8EAAAOAAAAZHJzL2Uyb0RvYy54bWysU0tu2zAQ3RfoHQjua8lObbiC5SwSpJt+&#10;jKY9AE2RFguSQ5CMJR+lyx6gpwh6rw4pWU4/6KLohhKHM2/eexxurnujyVH4oMDWdD4rKRGWQ6Ps&#10;oaafPt69WFMSIrMN02BFTU8i0Ovt82ebzlViAS3oRniCIDZUnatpG6OriiLwVhgWZuCExUMJ3rCI&#10;W38oGs86RDe6WJTlqujAN84DFyFg9HY4pNuML6Xg8b2UQUSia4rcYl59XvdpLbYbVh08c63iIw32&#10;DywMUxabTlC3LDLy4NVvUEZxDwFknHEwBUipuMgaUM28/EXNfcucyFrQnOAmm8L/g+XvjjtPVFNT&#10;vCjLDF7R7vuXx2/m8SsJDj5b5EcWyabOhQqzb+zOj7vgdj5p7qU36YtqSJ+tPU3Wij4SjsHVy/XV&#10;q/WSEn4+Ky6Fzof4WoAh6aemWtmkmlXs+CZEbIap55QU1pZ0iHi1LHNWAK2aO6V1OsuDI260J0eG&#10;V74/zHOOfjBvoRliq2VZ5otH2Ck9N3mChGfaYjCpHnTmv3jSYqDwQUi0DZUtBhJpYC99GefCxnny&#10;LSNhdiqTyHIqHNn/rXDMT6UiD/NUPMia6A/Kfu46VeTOYONUbJQF/yfasT9TlkP+2YFBd7JgD80p&#10;T0C2BqcyKxxfUBr7p/tcfnnn2x8AAAD//wMAUEsDBBQABgAIAAAAIQCjEw3N4AAAAAkBAAAPAAAA&#10;ZHJzL2Rvd25yZXYueG1sTI9PS8NAEMXvQr/DMgVv7SYp2BizKeIf0IMHW0G8bbPTJJidjdlJk357&#10;t3iwp2HmPd78Xr6ZbCuO2PvGkYJ4GYFAKp1pqFLwsXtepCA8azK6dYQKTuhhU8yucp0ZN9I7Hrdc&#10;iRBCPtMKauYuk9KXNVrtl65DCtrB9VZzWPtKml6PIdy2MomiG2l1Q+FDrTt8qLH83g5WwWP6YlZr&#10;/DwM5XjLXz9Pzfrt9aTU9Xy6vwPBOPG/Gc74AR2KwLR3AxkvWgWLVajCCpIkzLMexWkMYv93kUUu&#10;LxsUvwAAAP//AwBQSwECLQAUAAYACAAAACEAtoM4kv4AAADhAQAAEwAAAAAAAAAAAAAAAAAAAAAA&#10;W0NvbnRlbnRfVHlwZXNdLnhtbFBLAQItABQABgAIAAAAIQA4/SH/1gAAAJQBAAALAAAAAAAAAAAA&#10;AAAAAC8BAABfcmVscy8ucmVsc1BLAQItABQABgAIAAAAIQCfFo4Y/AEAAC8EAAAOAAAAAAAAAAAA&#10;AAAAAC4CAABkcnMvZTJvRG9jLnhtbFBLAQItABQABgAIAAAAIQCjEw3N4AAAAAkBAAAPAAAAAAAA&#10;AAAAAAAAAFYEAABkcnMvZG93bnJldi54bWxQSwUGAAAAAAQABADzAAAAYwUAAAAA&#10;" strokecolor="#a5a5a5 [2092]" strokeweight=".5pt">
              <v:stroke joinstyle="miter"/>
            </v:line>
          </w:pict>
        </mc:Fallback>
      </mc:AlternateContent>
    </w:r>
    <w:r w:rsidRPr="00AD4C19">
      <w:rPr>
        <w:rFonts w:ascii="Segoe UI" w:hAnsi="Segoe UI" w:cs="Segoe UI"/>
        <w:bCs/>
        <w:sz w:val="16"/>
        <w:szCs w:val="16"/>
      </w:rPr>
      <w:t>Havlíčkovo nábřeží 600, 762 75</w:t>
    </w:r>
    <w:r>
      <w:rPr>
        <w:rFonts w:ascii="Segoe UI" w:hAnsi="Segoe UI" w:cs="Segoe UI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verze č. 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86D4D" w14:textId="64C4E0EF" w:rsidR="00C824EA" w:rsidRPr="00AD4C19" w:rsidRDefault="00AD4C19" w:rsidP="00AD4C19">
    <w:pPr>
      <w:spacing w:after="0" w:line="240" w:lineRule="auto"/>
      <w:jc w:val="right"/>
      <w:rPr>
        <w:rFonts w:ascii="Segoe UI" w:hAnsi="Segoe UI" w:cs="Segoe UI"/>
        <w:b/>
        <w:bCs/>
        <w:sz w:val="16"/>
        <w:szCs w:val="16"/>
      </w:rPr>
    </w:pPr>
    <w:r w:rsidRPr="00AD4C19">
      <w:rPr>
        <w:rFonts w:ascii="Segoe UI" w:hAnsi="Segoe UI" w:cs="Segoe UI"/>
        <w:b/>
        <w:bCs/>
        <w:sz w:val="16"/>
        <w:szCs w:val="16"/>
      </w:rPr>
      <w:t>Krajská nemocnice T. Bati, a. s.</w:t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</w:r>
    <w:r>
      <w:rPr>
        <w:rFonts w:ascii="Segoe UI" w:hAnsi="Segoe UI" w:cs="Segoe UI"/>
        <w:b/>
        <w:bCs/>
        <w:sz w:val="16"/>
        <w:szCs w:val="16"/>
      </w:rPr>
      <w:tab/>
      <w:t xml:space="preserve">             F-</w:t>
    </w:r>
    <w:r w:rsidR="006B7DD3">
      <w:rPr>
        <w:rFonts w:ascii="Segoe UI" w:hAnsi="Segoe UI" w:cs="Segoe UI"/>
        <w:b/>
        <w:bCs/>
        <w:sz w:val="16"/>
        <w:szCs w:val="16"/>
      </w:rPr>
      <w:t>07</w:t>
    </w:r>
    <w:r>
      <w:rPr>
        <w:rFonts w:ascii="Segoe UI" w:hAnsi="Segoe UI" w:cs="Segoe UI"/>
        <w:b/>
        <w:bCs/>
        <w:sz w:val="16"/>
        <w:szCs w:val="16"/>
      </w:rPr>
      <w:t>-2026-</w:t>
    </w:r>
    <w:r w:rsidR="006B7DD3">
      <w:rPr>
        <w:rFonts w:ascii="Segoe UI" w:hAnsi="Segoe UI" w:cs="Segoe UI"/>
        <w:b/>
        <w:bCs/>
        <w:sz w:val="16"/>
        <w:szCs w:val="16"/>
      </w:rPr>
      <w:t>235</w:t>
    </w:r>
  </w:p>
  <w:p w14:paraId="40745D9A" w14:textId="70F47DE4" w:rsidR="00AD4C19" w:rsidRPr="00AD4C19" w:rsidRDefault="00AD4C19" w:rsidP="00AD4C19">
    <w:pPr>
      <w:spacing w:after="0" w:line="240" w:lineRule="auto"/>
      <w:jc w:val="right"/>
      <w:rPr>
        <w:rFonts w:ascii="Segoe UI" w:hAnsi="Segoe UI" w:cs="Segoe UI"/>
        <w:bCs/>
        <w:sz w:val="16"/>
        <w:szCs w:val="16"/>
      </w:rPr>
    </w:pPr>
    <w:r w:rsidRPr="00AD4C19">
      <w:rPr>
        <w:rFonts w:ascii="Segoe UI" w:hAnsi="Segoe UI" w:cs="Segoe UI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48C8BD73" wp14:editId="0ABF1FB0">
              <wp:simplePos x="0" y="0"/>
              <wp:positionH relativeFrom="column">
                <wp:posOffset>-19050</wp:posOffset>
              </wp:positionH>
              <wp:positionV relativeFrom="paragraph">
                <wp:posOffset>140030</wp:posOffset>
              </wp:positionV>
              <wp:extent cx="6483985" cy="0"/>
              <wp:effectExtent l="0" t="0" r="0" b="0"/>
              <wp:wrapNone/>
              <wp:docPr id="77620113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8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8DA829" id="Přímá spojnice 2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1.05pt" to="509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2aAgIAADcEAAAOAAAAZHJzL2Uyb0RvYy54bWysU0tu2zAQ3RfoHQjua0l27biC5SwSpJt+&#10;jH4OQFNDmwV/IBnLPkqXPUBPEfReGVKynH7QRdENJc7Me/PeaLS6PmpFDuCDtKah1aSkBAy3rTS7&#10;hn7+dPdiSUmIzLRMWQMNPUGg1+vnz1adq2Fq91a14AmSmFB3rqH7GF1dFIHvQbMwsQ4MJoX1mkW8&#10;+l3RetYhu1bFtCwXRWd967zlEAJGb/skXWd+IYDH90IEiEQ1FLXFfPp8btNZrFes3nnm9pIPMtg/&#10;qNBMGmw6Ut2yyMi9l79Racm9DVbECbe6sEJIDtkDuqnKX9x83DMH2QsOJ7hxTOH/0fJ3h40nsm3o&#10;1dUCJVSzihLDNH6qzY+vD9/1wzcSnP1iUCeZpnF1LtSIujEbP9yC2/jk/Si8Tk90RY55xKdxxHCM&#10;hGNw8XI5e7WcU8LPueICdD7E12A1SS8NVdIk96xmhzchYjMsPZeksDKkQ8bZvMxVwSrZ3kmlUi4v&#10;ENwoTw4MP/12V+Uada/f2raPLeZlmRcAacfy3OQJE+aUwWBy3fvMb/GkoJfwAQSOD51NexFpcS99&#10;GedgYpXmlpmwOsEEqhyBg/q/AYf6BIW81CO4tzXK75393HVE5M7WxBGspbH+T7Lj8SxZ9PXnCfS+&#10;0wi2tj3lDcijwe3MDoc/Ka3/03uGX/739SMAAAD//wMAUEsDBBQABgAIAAAAIQDkhB+a4AAAAAkB&#10;AAAPAAAAZHJzL2Rvd25yZXYueG1sTI/NTsMwEITvSH0Haytxa52kEg0hToX4keDAgRYJcXPjbRIR&#10;r0O8adK3xxUHetvdGc1+k28m24oj9r5xpCBeRiCQSmcaqhR87J4XKQjPmoxuHaGCE3rYFLOrXGfG&#10;jfSOxy1XIoSQz7SCmrnLpPRljVb7peuQgnZwvdUc1r6SptdjCLetTKLoRlrdUPhQ6w4faiy/t4NV&#10;8Ji+mNUaPw9DOd7y189Ts357PSl1PZ/u70AwTvxvhjN+QIciMO3dQMaLVsFiFaqwgiSJQZz1KE7D&#10;tP+7yCKXlw2KXwAAAP//AwBQSwECLQAUAAYACAAAACEAtoM4kv4AAADhAQAAEwAAAAAAAAAAAAAA&#10;AAAAAAAAW0NvbnRlbnRfVHlwZXNdLnhtbFBLAQItABQABgAIAAAAIQA4/SH/1gAAAJQBAAALAAAA&#10;AAAAAAAAAAAAAC8BAABfcmVscy8ucmVsc1BLAQItABQABgAIAAAAIQB/J12aAgIAADcEAAAOAAAA&#10;AAAAAAAAAAAAAC4CAABkcnMvZTJvRG9jLnhtbFBLAQItABQABgAIAAAAIQDkhB+a4AAAAAkBAAAP&#10;AAAAAAAAAAAAAAAAAFwEAABkcnMvZG93bnJldi54bWxQSwUGAAAAAAQABADzAAAAaQUAAAAA&#10;" strokecolor="#a5a5a5 [2092]" strokeweight=".5pt">
              <v:stroke joinstyle="miter"/>
            </v:line>
          </w:pict>
        </mc:Fallback>
      </mc:AlternateContent>
    </w:r>
    <w:r w:rsidRPr="00AD4C19">
      <w:rPr>
        <w:rFonts w:ascii="Segoe UI" w:hAnsi="Segoe UI" w:cs="Segoe UI"/>
        <w:bCs/>
        <w:sz w:val="16"/>
        <w:szCs w:val="16"/>
      </w:rPr>
      <w:t>Havlíčkovo nábřeží 600, 762 75</w:t>
    </w:r>
    <w:r>
      <w:rPr>
        <w:rFonts w:ascii="Segoe UI" w:hAnsi="Segoe UI" w:cs="Segoe UI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verze č.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1F3"/>
    <w:multiLevelType w:val="hybridMultilevel"/>
    <w:tmpl w:val="37E23CDA"/>
    <w:lvl w:ilvl="0" w:tplc="DAA6A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5920"/>
    <w:multiLevelType w:val="hybridMultilevel"/>
    <w:tmpl w:val="5434B27E"/>
    <w:lvl w:ilvl="0" w:tplc="D084DF3A">
      <w:start w:val="1"/>
      <w:numFmt w:val="bullet"/>
      <w:lvlText w:val="■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E0E"/>
    <w:multiLevelType w:val="hybridMultilevel"/>
    <w:tmpl w:val="5B00A054"/>
    <w:lvl w:ilvl="0" w:tplc="D084DF3A">
      <w:start w:val="1"/>
      <w:numFmt w:val="bullet"/>
      <w:lvlText w:val="■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22C09"/>
    <w:multiLevelType w:val="multilevel"/>
    <w:tmpl w:val="25DC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87D06"/>
    <w:multiLevelType w:val="hybridMultilevel"/>
    <w:tmpl w:val="5BFA2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6332C"/>
    <w:multiLevelType w:val="multilevel"/>
    <w:tmpl w:val="9C0C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00892"/>
    <w:multiLevelType w:val="hybridMultilevel"/>
    <w:tmpl w:val="C6D0B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1C37"/>
    <w:multiLevelType w:val="hybridMultilevel"/>
    <w:tmpl w:val="9E9442A0"/>
    <w:lvl w:ilvl="0" w:tplc="09160A7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E57F0"/>
    <w:multiLevelType w:val="hybridMultilevel"/>
    <w:tmpl w:val="CE703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76C"/>
    <w:multiLevelType w:val="hybridMultilevel"/>
    <w:tmpl w:val="A4225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34DD4"/>
    <w:multiLevelType w:val="multilevel"/>
    <w:tmpl w:val="176E1A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E83704"/>
    <w:multiLevelType w:val="hybridMultilevel"/>
    <w:tmpl w:val="8E803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B736B"/>
    <w:multiLevelType w:val="hybridMultilevel"/>
    <w:tmpl w:val="378EA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D1FD7"/>
    <w:multiLevelType w:val="multilevel"/>
    <w:tmpl w:val="8BB4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A5BEB"/>
    <w:multiLevelType w:val="hybridMultilevel"/>
    <w:tmpl w:val="16341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16B7"/>
    <w:multiLevelType w:val="hybridMultilevel"/>
    <w:tmpl w:val="28603F1C"/>
    <w:lvl w:ilvl="0" w:tplc="F6B6454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96F27"/>
    <w:multiLevelType w:val="multilevel"/>
    <w:tmpl w:val="1226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3D4B1E"/>
    <w:multiLevelType w:val="multilevel"/>
    <w:tmpl w:val="F76E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71AE7"/>
    <w:multiLevelType w:val="multilevel"/>
    <w:tmpl w:val="9E0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3"/>
  </w:num>
  <w:num w:numId="6">
    <w:abstractNumId w:val="9"/>
  </w:num>
  <w:num w:numId="7">
    <w:abstractNumId w:val="4"/>
  </w:num>
  <w:num w:numId="8">
    <w:abstractNumId w:val="7"/>
  </w:num>
  <w:num w:numId="9">
    <w:abstractNumId w:val="11"/>
  </w:num>
  <w:num w:numId="10">
    <w:abstractNumId w:val="15"/>
  </w:num>
  <w:num w:numId="11">
    <w:abstractNumId w:val="6"/>
  </w:num>
  <w:num w:numId="12">
    <w:abstractNumId w:val="17"/>
  </w:num>
  <w:num w:numId="13">
    <w:abstractNumId w:val="16"/>
  </w:num>
  <w:num w:numId="14">
    <w:abstractNumId w:val="8"/>
  </w:num>
  <w:num w:numId="15">
    <w:abstractNumId w:val="18"/>
  </w:num>
  <w:num w:numId="16">
    <w:abstractNumId w:val="3"/>
  </w:num>
  <w:num w:numId="17">
    <w:abstractNumId w:val="10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A8"/>
    <w:rsid w:val="000040F1"/>
    <w:rsid w:val="00012FA7"/>
    <w:rsid w:val="00016506"/>
    <w:rsid w:val="00031E1E"/>
    <w:rsid w:val="000361C1"/>
    <w:rsid w:val="00044964"/>
    <w:rsid w:val="000469DF"/>
    <w:rsid w:val="000640C7"/>
    <w:rsid w:val="00067D3F"/>
    <w:rsid w:val="0007256C"/>
    <w:rsid w:val="00085C5E"/>
    <w:rsid w:val="00094245"/>
    <w:rsid w:val="00096B83"/>
    <w:rsid w:val="00097FAD"/>
    <w:rsid w:val="000C2EF4"/>
    <w:rsid w:val="000C38BE"/>
    <w:rsid w:val="000D024D"/>
    <w:rsid w:val="000D5A8E"/>
    <w:rsid w:val="000E0FE8"/>
    <w:rsid w:val="000E7D88"/>
    <w:rsid w:val="000F6F24"/>
    <w:rsid w:val="00100C7C"/>
    <w:rsid w:val="00132535"/>
    <w:rsid w:val="0015751F"/>
    <w:rsid w:val="001749CF"/>
    <w:rsid w:val="00185E98"/>
    <w:rsid w:val="00187FD0"/>
    <w:rsid w:val="001963F1"/>
    <w:rsid w:val="00197240"/>
    <w:rsid w:val="001B52CC"/>
    <w:rsid w:val="001C4A9D"/>
    <w:rsid w:val="00205425"/>
    <w:rsid w:val="0022675A"/>
    <w:rsid w:val="0023280C"/>
    <w:rsid w:val="002359BA"/>
    <w:rsid w:val="00237CEB"/>
    <w:rsid w:val="00247B06"/>
    <w:rsid w:val="002B0BA8"/>
    <w:rsid w:val="002F4182"/>
    <w:rsid w:val="002F558A"/>
    <w:rsid w:val="00300028"/>
    <w:rsid w:val="00342C77"/>
    <w:rsid w:val="00365418"/>
    <w:rsid w:val="00382CE5"/>
    <w:rsid w:val="00384BC7"/>
    <w:rsid w:val="003A6C7C"/>
    <w:rsid w:val="003B27F7"/>
    <w:rsid w:val="003B3793"/>
    <w:rsid w:val="003D74CD"/>
    <w:rsid w:val="003F1D9F"/>
    <w:rsid w:val="00490591"/>
    <w:rsid w:val="00492B8B"/>
    <w:rsid w:val="004A5C85"/>
    <w:rsid w:val="004B64A3"/>
    <w:rsid w:val="004D019D"/>
    <w:rsid w:val="004E187C"/>
    <w:rsid w:val="004E6956"/>
    <w:rsid w:val="004F129B"/>
    <w:rsid w:val="004F3341"/>
    <w:rsid w:val="004F59E0"/>
    <w:rsid w:val="0050084F"/>
    <w:rsid w:val="00501781"/>
    <w:rsid w:val="00521868"/>
    <w:rsid w:val="00552145"/>
    <w:rsid w:val="00554E7A"/>
    <w:rsid w:val="00561AEA"/>
    <w:rsid w:val="0056337B"/>
    <w:rsid w:val="00565E25"/>
    <w:rsid w:val="0059338E"/>
    <w:rsid w:val="005A0AD7"/>
    <w:rsid w:val="00633DC2"/>
    <w:rsid w:val="006402CB"/>
    <w:rsid w:val="0064077C"/>
    <w:rsid w:val="00640C6B"/>
    <w:rsid w:val="00644017"/>
    <w:rsid w:val="00655C5B"/>
    <w:rsid w:val="006A26C4"/>
    <w:rsid w:val="006B7DD3"/>
    <w:rsid w:val="006D2AEF"/>
    <w:rsid w:val="006D2F7D"/>
    <w:rsid w:val="006D42F8"/>
    <w:rsid w:val="006D79FC"/>
    <w:rsid w:val="006E095E"/>
    <w:rsid w:val="006E3661"/>
    <w:rsid w:val="00707830"/>
    <w:rsid w:val="00724261"/>
    <w:rsid w:val="00746B9C"/>
    <w:rsid w:val="00752583"/>
    <w:rsid w:val="00755985"/>
    <w:rsid w:val="00756094"/>
    <w:rsid w:val="00757666"/>
    <w:rsid w:val="007635E1"/>
    <w:rsid w:val="00777295"/>
    <w:rsid w:val="0078244F"/>
    <w:rsid w:val="007854C7"/>
    <w:rsid w:val="007906E2"/>
    <w:rsid w:val="0079734A"/>
    <w:rsid w:val="007B605C"/>
    <w:rsid w:val="007C3CEB"/>
    <w:rsid w:val="007C5DD0"/>
    <w:rsid w:val="007C7CC6"/>
    <w:rsid w:val="007E1D9A"/>
    <w:rsid w:val="007E5C25"/>
    <w:rsid w:val="007F13D1"/>
    <w:rsid w:val="0081486B"/>
    <w:rsid w:val="00822255"/>
    <w:rsid w:val="008257F4"/>
    <w:rsid w:val="008341FA"/>
    <w:rsid w:val="008343A9"/>
    <w:rsid w:val="0085413B"/>
    <w:rsid w:val="008546BA"/>
    <w:rsid w:val="00867D62"/>
    <w:rsid w:val="00892B18"/>
    <w:rsid w:val="00894765"/>
    <w:rsid w:val="008C262B"/>
    <w:rsid w:val="008F1464"/>
    <w:rsid w:val="00904DBE"/>
    <w:rsid w:val="009105DD"/>
    <w:rsid w:val="0094006C"/>
    <w:rsid w:val="00942B7C"/>
    <w:rsid w:val="009439CE"/>
    <w:rsid w:val="00954DCC"/>
    <w:rsid w:val="009563B2"/>
    <w:rsid w:val="00961046"/>
    <w:rsid w:val="00963C87"/>
    <w:rsid w:val="00970041"/>
    <w:rsid w:val="009A41B8"/>
    <w:rsid w:val="009A5E21"/>
    <w:rsid w:val="009B1483"/>
    <w:rsid w:val="009D695C"/>
    <w:rsid w:val="009E7F75"/>
    <w:rsid w:val="00A017BA"/>
    <w:rsid w:val="00A064D0"/>
    <w:rsid w:val="00A11AEA"/>
    <w:rsid w:val="00A32785"/>
    <w:rsid w:val="00A740F4"/>
    <w:rsid w:val="00A90950"/>
    <w:rsid w:val="00A921F7"/>
    <w:rsid w:val="00AA54FE"/>
    <w:rsid w:val="00AD2535"/>
    <w:rsid w:val="00AD4C19"/>
    <w:rsid w:val="00B06725"/>
    <w:rsid w:val="00B265CE"/>
    <w:rsid w:val="00B66906"/>
    <w:rsid w:val="00B82CB1"/>
    <w:rsid w:val="00B90B25"/>
    <w:rsid w:val="00BA78F2"/>
    <w:rsid w:val="00BC2C79"/>
    <w:rsid w:val="00BC6A14"/>
    <w:rsid w:val="00BE4291"/>
    <w:rsid w:val="00BF46D9"/>
    <w:rsid w:val="00C02423"/>
    <w:rsid w:val="00C1139F"/>
    <w:rsid w:val="00C435B2"/>
    <w:rsid w:val="00C51500"/>
    <w:rsid w:val="00C578E0"/>
    <w:rsid w:val="00C57F24"/>
    <w:rsid w:val="00C64247"/>
    <w:rsid w:val="00C665C5"/>
    <w:rsid w:val="00C721B1"/>
    <w:rsid w:val="00C824EA"/>
    <w:rsid w:val="00CA556F"/>
    <w:rsid w:val="00CC147B"/>
    <w:rsid w:val="00CE5AC8"/>
    <w:rsid w:val="00CE6ACA"/>
    <w:rsid w:val="00CE702F"/>
    <w:rsid w:val="00D310A2"/>
    <w:rsid w:val="00D3342B"/>
    <w:rsid w:val="00D362A7"/>
    <w:rsid w:val="00D45241"/>
    <w:rsid w:val="00D4732C"/>
    <w:rsid w:val="00D55221"/>
    <w:rsid w:val="00D61F2F"/>
    <w:rsid w:val="00D62848"/>
    <w:rsid w:val="00D6472A"/>
    <w:rsid w:val="00D751A8"/>
    <w:rsid w:val="00D80F88"/>
    <w:rsid w:val="00D90508"/>
    <w:rsid w:val="00DA1675"/>
    <w:rsid w:val="00DA720E"/>
    <w:rsid w:val="00DB7954"/>
    <w:rsid w:val="00DC33FE"/>
    <w:rsid w:val="00DC7447"/>
    <w:rsid w:val="00DD560B"/>
    <w:rsid w:val="00E20BF2"/>
    <w:rsid w:val="00E25D2E"/>
    <w:rsid w:val="00E33F12"/>
    <w:rsid w:val="00E47B0F"/>
    <w:rsid w:val="00E47D4D"/>
    <w:rsid w:val="00E541C5"/>
    <w:rsid w:val="00E75099"/>
    <w:rsid w:val="00E87302"/>
    <w:rsid w:val="00E9299E"/>
    <w:rsid w:val="00E94632"/>
    <w:rsid w:val="00E96D0E"/>
    <w:rsid w:val="00EA5439"/>
    <w:rsid w:val="00EB5DAC"/>
    <w:rsid w:val="00F3064F"/>
    <w:rsid w:val="00F43990"/>
    <w:rsid w:val="00F83625"/>
    <w:rsid w:val="00FA749C"/>
    <w:rsid w:val="00FB3BF7"/>
    <w:rsid w:val="00FB4996"/>
    <w:rsid w:val="00FB4E46"/>
    <w:rsid w:val="00FD0E26"/>
    <w:rsid w:val="00FD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395A1"/>
  <w15:chartTrackingRefBased/>
  <w15:docId w15:val="{2EC99438-7080-409F-9143-9C011DDC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41FA"/>
  </w:style>
  <w:style w:type="paragraph" w:styleId="Nadpis1">
    <w:name w:val="heading 1"/>
    <w:basedOn w:val="Normln"/>
    <w:next w:val="Normln"/>
    <w:link w:val="Nadpis1Char"/>
    <w:uiPriority w:val="9"/>
    <w:qFormat/>
    <w:rsid w:val="002B0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0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0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0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0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0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0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0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0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0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0B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0B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0B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0B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0B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0B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0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0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0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0B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0B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0B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0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0B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0BA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B0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2B0B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5">
    <w:name w:val="Plain Table 5"/>
    <w:basedOn w:val="Normlntabulka"/>
    <w:uiPriority w:val="45"/>
    <w:rsid w:val="002B0B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64401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01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47B0F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D7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1A8"/>
  </w:style>
  <w:style w:type="paragraph" w:styleId="Zpat">
    <w:name w:val="footer"/>
    <w:basedOn w:val="Normln"/>
    <w:link w:val="ZpatChar"/>
    <w:uiPriority w:val="99"/>
    <w:unhideWhenUsed/>
    <w:rsid w:val="00D7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1A8"/>
  </w:style>
  <w:style w:type="paragraph" w:styleId="Textbubliny">
    <w:name w:val="Balloon Text"/>
    <w:basedOn w:val="Normln"/>
    <w:link w:val="TextbublinyChar"/>
    <w:uiPriority w:val="99"/>
    <w:semiHidden/>
    <w:unhideWhenUsed/>
    <w:rsid w:val="0019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tickakomise@bnzli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ntb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0715DD678A274483EECA1C21F808E9" ma:contentTypeVersion="9" ma:contentTypeDescription="Vytvoří nový dokument" ma:contentTypeScope="" ma:versionID="dc164c4fa215b63b48522aae62150f0b">
  <xsd:schema xmlns:xsd="http://www.w3.org/2001/XMLSchema" xmlns:xs="http://www.w3.org/2001/XMLSchema" xmlns:p="http://schemas.microsoft.com/office/2006/metadata/properties" xmlns:ns3="8a837180-da19-4d52-b158-663c0c5a78a5" targetNamespace="http://schemas.microsoft.com/office/2006/metadata/properties" ma:root="true" ma:fieldsID="94bafd8b2af3da0675214b4c679a1af7" ns3:_="">
    <xsd:import namespace="8a837180-da19-4d52-b158-663c0c5a7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37180-da19-4d52-b158-663c0c5a7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837180-da19-4d52-b158-663c0c5a78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441F-3D86-4676-85EF-19A5BD55C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37180-da19-4d52-b158-663c0c5a7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A1A3B-3EF4-4DDC-8A41-0CEFBDD09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0D683-A94E-4A32-8A59-77957E77B0AB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a837180-da19-4d52-b158-663c0c5a78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802140-F4DD-403C-86E5-42CF6F18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1055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Hajdová Martina</dc:creator>
  <cp:keywords/>
  <dc:description/>
  <cp:lastModifiedBy>Dorúšková Lucie</cp:lastModifiedBy>
  <cp:revision>7</cp:revision>
  <cp:lastPrinted>2026-01-08T08:05:00Z</cp:lastPrinted>
  <dcterms:created xsi:type="dcterms:W3CDTF">2026-01-16T06:14:00Z</dcterms:created>
  <dcterms:modified xsi:type="dcterms:W3CDTF">2026-01-16T07:31:00Z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0x0101008F0715DD678A274483EECA1C21F808E9</vt:lpwstr>
  </property>
</Properties>
</file>