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6B9E" w14:textId="77777777" w:rsidR="005D3AA2" w:rsidRDefault="005D3AA2" w:rsidP="005D3AA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Příprava ke </w:t>
      </w:r>
      <w:proofErr w:type="spellStart"/>
      <w:r>
        <w:rPr>
          <w:rFonts w:ascii="Arial" w:hAnsi="Arial" w:cs="Arial"/>
          <w:b/>
          <w:u w:val="single"/>
        </w:rPr>
        <w:t>koronarografickému</w:t>
      </w:r>
      <w:proofErr w:type="spellEnd"/>
      <w:r>
        <w:rPr>
          <w:rFonts w:ascii="Arial" w:hAnsi="Arial" w:cs="Arial"/>
          <w:b/>
          <w:u w:val="single"/>
        </w:rPr>
        <w:t xml:space="preserve"> vyšetření</w:t>
      </w:r>
      <w:r w:rsidR="00664648">
        <w:rPr>
          <w:rFonts w:ascii="Arial" w:hAnsi="Arial" w:cs="Arial"/>
          <w:b/>
          <w:u w:val="single"/>
        </w:rPr>
        <w:t xml:space="preserve"> – informace pro pacienty</w:t>
      </w:r>
    </w:p>
    <w:p w14:paraId="40678868" w14:textId="77777777" w:rsidR="005D3AA2" w:rsidRDefault="005D3AA2" w:rsidP="005D3AA2">
      <w:pPr>
        <w:jc w:val="center"/>
        <w:rPr>
          <w:rFonts w:ascii="Arial" w:hAnsi="Arial" w:cs="Arial"/>
        </w:rPr>
      </w:pPr>
    </w:p>
    <w:p w14:paraId="5EE8C8DC" w14:textId="77777777" w:rsidR="005D3AA2" w:rsidRDefault="005D3AA2" w:rsidP="005D3AA2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prim. MUDr. Zdeněk Coufal, vedoucí lékař </w:t>
      </w:r>
      <w:r w:rsidR="00664648">
        <w:rPr>
          <w:rFonts w:ascii="Arial" w:hAnsi="Arial" w:cs="Arial"/>
          <w:i/>
        </w:rPr>
        <w:t>Kardiovaskulárního centra pro dospělé</w:t>
      </w:r>
      <w:r>
        <w:rPr>
          <w:rFonts w:ascii="Arial" w:hAnsi="Arial" w:cs="Arial"/>
          <w:i/>
        </w:rPr>
        <w:t>,</w:t>
      </w:r>
    </w:p>
    <w:p w14:paraId="236E79EA" w14:textId="77777777" w:rsidR="005D3AA2" w:rsidRDefault="005D3AA2" w:rsidP="005D3AA2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Interní klinika, Krajská nemocnice T. Bati, a.s. Zlín, </w:t>
      </w:r>
    </w:p>
    <w:p w14:paraId="6047BF40" w14:textId="77777777" w:rsidR="005D3AA2" w:rsidRPr="00562AA8" w:rsidRDefault="005D3AA2" w:rsidP="005D3AA2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Havlíčkovo nábřeží 600, Zlín</w:t>
      </w:r>
    </w:p>
    <w:p w14:paraId="3B80F1C3" w14:textId="77777777" w:rsidR="005D3AA2" w:rsidRDefault="005D3AA2" w:rsidP="005D3AA2">
      <w:pPr>
        <w:jc w:val="center"/>
        <w:rPr>
          <w:rFonts w:ascii="Arial" w:hAnsi="Arial" w:cs="Arial"/>
          <w:b/>
          <w:u w:val="single"/>
        </w:rPr>
      </w:pPr>
    </w:p>
    <w:p w14:paraId="5CC794D0" w14:textId="77777777" w:rsidR="005D3AA2" w:rsidRDefault="005D3AA2" w:rsidP="005D3AA2">
      <w:pPr>
        <w:jc w:val="both"/>
        <w:rPr>
          <w:rFonts w:ascii="Arial" w:hAnsi="Arial" w:cs="Arial"/>
          <w:sz w:val="22"/>
          <w:szCs w:val="22"/>
        </w:rPr>
      </w:pPr>
      <w:r w:rsidRPr="00562AA8">
        <w:rPr>
          <w:rFonts w:ascii="Arial" w:hAnsi="Arial" w:cs="Arial"/>
          <w:b/>
          <w:sz w:val="22"/>
          <w:szCs w:val="22"/>
        </w:rPr>
        <w:t xml:space="preserve">Koronarografie </w:t>
      </w:r>
      <w:r w:rsidRPr="00562AA8">
        <w:rPr>
          <w:rFonts w:ascii="Arial" w:hAnsi="Arial" w:cs="Arial"/>
          <w:sz w:val="22"/>
          <w:szCs w:val="22"/>
        </w:rPr>
        <w:t xml:space="preserve">je </w:t>
      </w:r>
      <w:r w:rsidRPr="00562AA8">
        <w:rPr>
          <w:rFonts w:ascii="Arial" w:hAnsi="Arial" w:cs="Arial"/>
          <w:sz w:val="22"/>
          <w:szCs w:val="22"/>
          <w:u w:val="single"/>
        </w:rPr>
        <w:t>diagnostická metoda</w:t>
      </w:r>
      <w:r w:rsidRPr="00562AA8">
        <w:rPr>
          <w:rFonts w:ascii="Arial" w:hAnsi="Arial" w:cs="Arial"/>
          <w:sz w:val="22"/>
          <w:szCs w:val="22"/>
        </w:rPr>
        <w:t xml:space="preserve"> spočívající v rentgenovém kontrastním vyšetření srdečních (koronárních) tepen. Provádí je lékař – </w:t>
      </w:r>
      <w:r>
        <w:rPr>
          <w:rFonts w:ascii="Arial" w:hAnsi="Arial" w:cs="Arial"/>
          <w:sz w:val="22"/>
          <w:szCs w:val="22"/>
        </w:rPr>
        <w:t xml:space="preserve">intervenční </w:t>
      </w:r>
      <w:r w:rsidRPr="00562AA8">
        <w:rPr>
          <w:rFonts w:ascii="Arial" w:hAnsi="Arial" w:cs="Arial"/>
          <w:sz w:val="22"/>
          <w:szCs w:val="22"/>
        </w:rPr>
        <w:t xml:space="preserve">kardiolog na specializovaném pracovišti </w:t>
      </w:r>
      <w:r>
        <w:rPr>
          <w:rFonts w:ascii="Arial" w:hAnsi="Arial" w:cs="Arial"/>
          <w:sz w:val="22"/>
          <w:szCs w:val="22"/>
        </w:rPr>
        <w:t xml:space="preserve">– Kardiovaskulárním centru </w:t>
      </w:r>
      <w:r w:rsidRPr="00562AA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na tzv. </w:t>
      </w:r>
      <w:proofErr w:type="spellStart"/>
      <w:r w:rsidRPr="00562AA8">
        <w:rPr>
          <w:rFonts w:ascii="Arial" w:hAnsi="Arial" w:cs="Arial"/>
          <w:sz w:val="22"/>
          <w:szCs w:val="22"/>
        </w:rPr>
        <w:t>angiolince</w:t>
      </w:r>
      <w:proofErr w:type="spellEnd"/>
      <w:r w:rsidRPr="00562AA8">
        <w:rPr>
          <w:rFonts w:ascii="Arial" w:hAnsi="Arial" w:cs="Arial"/>
          <w:sz w:val="22"/>
          <w:szCs w:val="22"/>
        </w:rPr>
        <w:t xml:space="preserve"> – moderní RTG přístroj určený k vyšetřování cév a srdce). </w:t>
      </w:r>
    </w:p>
    <w:p w14:paraId="6FA4DAA2" w14:textId="77777777" w:rsidR="005D3AA2" w:rsidRDefault="005D3AA2" w:rsidP="005D3A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České republice je velmi dobrá dostupnost tohoto typu vyšetření – na 22 centrech se rutinně provádí v počtu přes 55 tisíc vyšetření ročně, v případě akutních případů je dostupnost tohoto výkonu po 24 hodin denně 7 dní v týdnu.</w:t>
      </w:r>
    </w:p>
    <w:p w14:paraId="22646859" w14:textId="77777777" w:rsidR="005D3AA2" w:rsidRDefault="005D3AA2" w:rsidP="005D3AA2">
      <w:pPr>
        <w:jc w:val="both"/>
        <w:rPr>
          <w:rFonts w:ascii="Arial" w:hAnsi="Arial" w:cs="Arial"/>
          <w:sz w:val="22"/>
          <w:szCs w:val="22"/>
        </w:rPr>
      </w:pPr>
    </w:p>
    <w:p w14:paraId="0103DC9A" w14:textId="6D1DE8F8" w:rsidR="005D3AA2" w:rsidRDefault="005D3AA2" w:rsidP="005D3A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indikována plánovaná koronarografie (tzv. elektivní výkon), přichází klient na vyšetření v den výkonu</w:t>
      </w:r>
      <w:r w:rsidR="00252665">
        <w:rPr>
          <w:rFonts w:ascii="Arial" w:hAnsi="Arial" w:cs="Arial"/>
          <w:sz w:val="22"/>
          <w:szCs w:val="22"/>
        </w:rPr>
        <w:t xml:space="preserve"> a p</w:t>
      </w:r>
      <w:r>
        <w:rPr>
          <w:rFonts w:ascii="Arial" w:hAnsi="Arial" w:cs="Arial"/>
          <w:sz w:val="22"/>
          <w:szCs w:val="22"/>
        </w:rPr>
        <w:t xml:space="preserve">o vyšetření (a případné angioplastice – PCI) s nekomplikovaným průběhem je pacient zpravidla </w:t>
      </w:r>
      <w:r w:rsidR="00252665">
        <w:rPr>
          <w:rFonts w:ascii="Arial" w:hAnsi="Arial" w:cs="Arial"/>
          <w:sz w:val="22"/>
          <w:szCs w:val="22"/>
        </w:rPr>
        <w:t>propuštěn</w:t>
      </w:r>
      <w:r>
        <w:rPr>
          <w:rFonts w:ascii="Arial" w:hAnsi="Arial" w:cs="Arial"/>
          <w:sz w:val="22"/>
          <w:szCs w:val="22"/>
        </w:rPr>
        <w:t xml:space="preserve"> týž den (s pobytem na tzv. stacionáři). </w:t>
      </w:r>
      <w:r w:rsidR="0025266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možnost</w:t>
      </w:r>
      <w:r w:rsidR="0025266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jednodenního vyšetření na stacionáři a nutností splnění potřebných podmínek by měl klienta informovat indikující kardiolog. </w:t>
      </w:r>
    </w:p>
    <w:p w14:paraId="0C32B140" w14:textId="77777777" w:rsidR="005D3AA2" w:rsidRDefault="005D3AA2" w:rsidP="005D3AA2">
      <w:pPr>
        <w:jc w:val="both"/>
        <w:rPr>
          <w:rFonts w:ascii="Arial" w:hAnsi="Arial" w:cs="Arial"/>
          <w:sz w:val="22"/>
          <w:szCs w:val="22"/>
        </w:rPr>
      </w:pPr>
    </w:p>
    <w:p w14:paraId="0FC6ABA9" w14:textId="77777777" w:rsidR="005D3AA2" w:rsidRDefault="005D3AA2" w:rsidP="005D3AA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 připraví indikující lékař k plánované koronarografii?</w:t>
      </w:r>
    </w:p>
    <w:p w14:paraId="53B43558" w14:textId="77777777" w:rsidR="005D3AA2" w:rsidRDefault="005D3AA2" w:rsidP="005D3AA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Souhrn dosavadních vyšetření (nebo jejich originály či kopie)</w:t>
      </w:r>
    </w:p>
    <w:p w14:paraId="436F42FA" w14:textId="77777777" w:rsidR="005D3AA2" w:rsidRDefault="005D3AA2" w:rsidP="005D3AA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Prodělal-li již klient koronarografii či PCI (zvláště byla-li provedena na jiném pracovišti), je vhodné vypsat závěr </w:t>
      </w:r>
    </w:p>
    <w:p w14:paraId="1E69566D" w14:textId="77777777" w:rsidR="005D3AA2" w:rsidRDefault="005D3AA2" w:rsidP="005D3AA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klient po CABG (aortokoronárním by-passu), je vhodné vypsat, kolik by-passů má nemocný našito a na které tepny (pro vyšetřujícího je důležité, hledá-li jeden nebo čtyři by-passy, stejně jako informace, jedná-li se o žilní nebo tepenné by-passy, zvláště s použitím levé vnitřní prsní tepny – LIMA)</w:t>
      </w:r>
    </w:p>
    <w:p w14:paraId="4A2552C3" w14:textId="77777777" w:rsidR="005D3AA2" w:rsidRDefault="005D3AA2" w:rsidP="005D3AA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Výpis aktuální léčby</w:t>
      </w:r>
    </w:p>
    <w:p w14:paraId="14E4E167" w14:textId="65FAAACF" w:rsidR="005D3AA2" w:rsidRDefault="005D3AA2" w:rsidP="005D3AA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v anamnéze údaj o alergii na kontrastní látku (KL), je nutno detailně uvést, o jakou KL a jaký typ alergie</w:t>
      </w:r>
      <w:r w:rsidRPr="00783D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jednalo. Při údaji o </w:t>
      </w:r>
      <w:r w:rsidR="00252665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alergii na jod</w:t>
      </w:r>
      <w:r w:rsidR="00252665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je nutno rovněž specifikovat</w:t>
      </w:r>
      <w:r w:rsidR="00252665">
        <w:rPr>
          <w:rFonts w:ascii="Arial" w:hAnsi="Arial" w:cs="Arial"/>
          <w:sz w:val="22"/>
          <w:szCs w:val="22"/>
        </w:rPr>
        <w:t>, o jakou látku šlo</w:t>
      </w:r>
      <w:r>
        <w:rPr>
          <w:rFonts w:ascii="Arial" w:hAnsi="Arial" w:cs="Arial"/>
          <w:sz w:val="22"/>
          <w:szCs w:val="22"/>
        </w:rPr>
        <w:t xml:space="preserve"> (</w:t>
      </w:r>
      <w:r w:rsidR="00252665">
        <w:rPr>
          <w:rFonts w:ascii="Arial" w:hAnsi="Arial" w:cs="Arial"/>
          <w:sz w:val="22"/>
          <w:szCs w:val="22"/>
        </w:rPr>
        <w:t>jód je tělu vlastní prvek</w:t>
      </w:r>
      <w:r>
        <w:rPr>
          <w:rFonts w:ascii="Arial" w:hAnsi="Arial" w:cs="Arial"/>
          <w:sz w:val="22"/>
          <w:szCs w:val="22"/>
        </w:rPr>
        <w:t>).</w:t>
      </w:r>
    </w:p>
    <w:p w14:paraId="2BA7E8BD" w14:textId="15FFDC1C" w:rsidR="005D3AA2" w:rsidRDefault="005D3AA2" w:rsidP="005D3AA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Je-li </w:t>
      </w:r>
      <w:r w:rsidR="00252665">
        <w:rPr>
          <w:rFonts w:ascii="Arial" w:hAnsi="Arial" w:cs="Arial"/>
          <w:sz w:val="22"/>
          <w:szCs w:val="22"/>
        </w:rPr>
        <w:t xml:space="preserve">plánovaná </w:t>
      </w:r>
      <w:proofErr w:type="gramStart"/>
      <w:r w:rsidR="00252665">
        <w:rPr>
          <w:rFonts w:ascii="Arial" w:hAnsi="Arial" w:cs="Arial"/>
          <w:sz w:val="22"/>
          <w:szCs w:val="22"/>
        </w:rPr>
        <w:t>intervence -</w:t>
      </w:r>
      <w:r>
        <w:rPr>
          <w:rFonts w:ascii="Arial" w:hAnsi="Arial" w:cs="Arial"/>
          <w:sz w:val="22"/>
          <w:szCs w:val="22"/>
        </w:rPr>
        <w:t xml:space="preserve"> PCI</w:t>
      </w:r>
      <w:proofErr w:type="gramEnd"/>
      <w:r>
        <w:rPr>
          <w:rFonts w:ascii="Arial" w:hAnsi="Arial" w:cs="Arial"/>
          <w:sz w:val="22"/>
          <w:szCs w:val="22"/>
        </w:rPr>
        <w:t xml:space="preserve">, je indikována tzv. </w:t>
      </w:r>
      <w:proofErr w:type="spellStart"/>
      <w:r>
        <w:rPr>
          <w:rFonts w:ascii="Arial" w:hAnsi="Arial" w:cs="Arial"/>
          <w:sz w:val="22"/>
          <w:szCs w:val="22"/>
        </w:rPr>
        <w:t>předléčba</w:t>
      </w:r>
      <w:proofErr w:type="spellEnd"/>
      <w:r>
        <w:rPr>
          <w:rFonts w:ascii="Arial" w:hAnsi="Arial" w:cs="Arial"/>
          <w:sz w:val="22"/>
          <w:szCs w:val="22"/>
        </w:rPr>
        <w:t xml:space="preserve"> dvěma </w:t>
      </w:r>
      <w:proofErr w:type="spellStart"/>
      <w:r>
        <w:rPr>
          <w:rFonts w:ascii="Arial" w:hAnsi="Arial" w:cs="Arial"/>
          <w:sz w:val="22"/>
          <w:szCs w:val="22"/>
        </w:rPr>
        <w:t>protidestičkovými</w:t>
      </w:r>
      <w:proofErr w:type="spellEnd"/>
      <w:r>
        <w:rPr>
          <w:rFonts w:ascii="Arial" w:hAnsi="Arial" w:cs="Arial"/>
          <w:sz w:val="22"/>
          <w:szCs w:val="22"/>
        </w:rPr>
        <w:t xml:space="preserve"> léky (duální </w:t>
      </w:r>
      <w:proofErr w:type="spellStart"/>
      <w:r>
        <w:rPr>
          <w:rFonts w:ascii="Arial" w:hAnsi="Arial" w:cs="Arial"/>
          <w:sz w:val="22"/>
          <w:szCs w:val="22"/>
        </w:rPr>
        <w:t>antiagregační</w:t>
      </w:r>
      <w:proofErr w:type="spellEnd"/>
      <w:r>
        <w:rPr>
          <w:rFonts w:ascii="Arial" w:hAnsi="Arial" w:cs="Arial"/>
          <w:sz w:val="22"/>
          <w:szCs w:val="22"/>
        </w:rPr>
        <w:t xml:space="preserve"> léčba – DAPT) – preparátem s kyselinou acetylsalicylovou (ASA – Aspir</w:t>
      </w:r>
      <w:r w:rsidR="00BA1AFE">
        <w:rPr>
          <w:rFonts w:ascii="Arial" w:hAnsi="Arial" w:cs="Arial"/>
          <w:sz w:val="22"/>
          <w:szCs w:val="22"/>
        </w:rPr>
        <w:t xml:space="preserve">in </w:t>
      </w:r>
      <w:proofErr w:type="spellStart"/>
      <w:r w:rsidR="00BA1AFE">
        <w:rPr>
          <w:rFonts w:ascii="Arial" w:hAnsi="Arial" w:cs="Arial"/>
          <w:sz w:val="22"/>
          <w:szCs w:val="22"/>
        </w:rPr>
        <w:t>Protect</w:t>
      </w:r>
      <w:proofErr w:type="spellEnd"/>
      <w:r w:rsidR="00BA1AFE">
        <w:rPr>
          <w:rFonts w:ascii="Arial" w:hAnsi="Arial" w:cs="Arial"/>
          <w:sz w:val="22"/>
          <w:szCs w:val="22"/>
        </w:rPr>
        <w:t xml:space="preserve">®, Anopyrin®, </w:t>
      </w:r>
      <w:proofErr w:type="spellStart"/>
      <w:r w:rsidR="00BA1AFE">
        <w:rPr>
          <w:rFonts w:ascii="Arial" w:hAnsi="Arial" w:cs="Arial"/>
          <w:sz w:val="22"/>
          <w:szCs w:val="22"/>
        </w:rPr>
        <w:t>Godasal</w:t>
      </w:r>
      <w:proofErr w:type="spellEnd"/>
      <w:r w:rsidR="00BA1AFE">
        <w:rPr>
          <w:rFonts w:ascii="Arial" w:hAnsi="Arial" w:cs="Arial"/>
          <w:sz w:val="22"/>
          <w:szCs w:val="22"/>
        </w:rPr>
        <w:t>®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52665">
        <w:rPr>
          <w:rFonts w:ascii="Arial" w:hAnsi="Arial" w:cs="Arial"/>
          <w:sz w:val="22"/>
          <w:szCs w:val="22"/>
        </w:rPr>
        <w:t>Stacyl</w:t>
      </w:r>
      <w:proofErr w:type="spellEnd"/>
      <w:r w:rsidR="00252665">
        <w:rPr>
          <w:rFonts w:ascii="Arial" w:hAnsi="Arial" w:cs="Arial"/>
          <w:sz w:val="22"/>
          <w:szCs w:val="22"/>
        </w:rPr>
        <w:t>, …</w:t>
      </w:r>
      <w:r>
        <w:rPr>
          <w:rFonts w:ascii="Arial" w:hAnsi="Arial" w:cs="Arial"/>
          <w:sz w:val="22"/>
          <w:szCs w:val="22"/>
        </w:rPr>
        <w:t>) a ADP inhibitorem P</w:t>
      </w:r>
      <w:r w:rsidRPr="00B0704C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Y destičkového receptoru (</w:t>
      </w:r>
      <w:proofErr w:type="spellStart"/>
      <w:r>
        <w:rPr>
          <w:rFonts w:ascii="Arial" w:hAnsi="Arial" w:cs="Arial"/>
          <w:sz w:val="22"/>
          <w:szCs w:val="22"/>
        </w:rPr>
        <w:t>klopidogrel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Trombex</w:t>
      </w:r>
      <w:proofErr w:type="spellEnd"/>
      <w:r>
        <w:rPr>
          <w:rFonts w:ascii="Arial" w:hAnsi="Arial" w:cs="Arial"/>
          <w:sz w:val="22"/>
          <w:szCs w:val="22"/>
        </w:rPr>
        <w:t xml:space="preserve">®, </w:t>
      </w:r>
      <w:proofErr w:type="spellStart"/>
      <w:r>
        <w:rPr>
          <w:rFonts w:ascii="Arial" w:hAnsi="Arial" w:cs="Arial"/>
          <w:sz w:val="22"/>
          <w:szCs w:val="22"/>
        </w:rPr>
        <w:t>Zyllt</w:t>
      </w:r>
      <w:proofErr w:type="spellEnd"/>
      <w:r>
        <w:rPr>
          <w:rFonts w:ascii="Arial" w:hAnsi="Arial" w:cs="Arial"/>
          <w:sz w:val="22"/>
          <w:szCs w:val="22"/>
        </w:rPr>
        <w:t xml:space="preserve">®, ..., nebo </w:t>
      </w:r>
      <w:proofErr w:type="spellStart"/>
      <w:r>
        <w:rPr>
          <w:rFonts w:ascii="Arial" w:hAnsi="Arial" w:cs="Arial"/>
          <w:sz w:val="22"/>
          <w:szCs w:val="22"/>
        </w:rPr>
        <w:t>prasugrel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Efient</w:t>
      </w:r>
      <w:proofErr w:type="spellEnd"/>
      <w:r>
        <w:rPr>
          <w:rFonts w:ascii="Arial" w:hAnsi="Arial" w:cs="Arial"/>
          <w:sz w:val="22"/>
          <w:szCs w:val="22"/>
        </w:rPr>
        <w:t xml:space="preserve">® nebo </w:t>
      </w:r>
      <w:proofErr w:type="spellStart"/>
      <w:r>
        <w:rPr>
          <w:rFonts w:ascii="Arial" w:hAnsi="Arial" w:cs="Arial"/>
          <w:sz w:val="22"/>
          <w:szCs w:val="22"/>
        </w:rPr>
        <w:t>tikagrelor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Brilique</w:t>
      </w:r>
      <w:proofErr w:type="spellEnd"/>
      <w:r>
        <w:rPr>
          <w:rFonts w:ascii="Arial" w:hAnsi="Arial" w:cs="Arial"/>
          <w:sz w:val="22"/>
          <w:szCs w:val="22"/>
        </w:rPr>
        <w:t xml:space="preserve">®). </w:t>
      </w:r>
      <w:proofErr w:type="spellStart"/>
      <w:r>
        <w:rPr>
          <w:rFonts w:ascii="Arial" w:hAnsi="Arial" w:cs="Arial"/>
          <w:sz w:val="22"/>
          <w:szCs w:val="22"/>
        </w:rPr>
        <w:t>Předléčba</w:t>
      </w:r>
      <w:proofErr w:type="spellEnd"/>
      <w:r>
        <w:rPr>
          <w:rFonts w:ascii="Arial" w:hAnsi="Arial" w:cs="Arial"/>
          <w:sz w:val="22"/>
          <w:szCs w:val="22"/>
        </w:rPr>
        <w:t xml:space="preserve"> by měla trvat buď po dobu 3 dnů udržovací dávkou nebo v den koronarografie nárazovou sytící dávkou.</w:t>
      </w:r>
    </w:p>
    <w:p w14:paraId="6398569A" w14:textId="14DBA33A" w:rsidR="005D3AA2" w:rsidRDefault="005D3AA2" w:rsidP="005D3AA2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Schéma s udržovací dávkou: každý den 100 mg </w:t>
      </w:r>
      <w:proofErr w:type="gramStart"/>
      <w:r>
        <w:rPr>
          <w:rFonts w:ascii="Arial" w:hAnsi="Arial" w:cs="Arial"/>
          <w:sz w:val="22"/>
          <w:szCs w:val="22"/>
        </w:rPr>
        <w:t>ASA  +</w:t>
      </w:r>
      <w:proofErr w:type="gramEnd"/>
      <w:r>
        <w:rPr>
          <w:rFonts w:ascii="Arial" w:hAnsi="Arial" w:cs="Arial"/>
          <w:sz w:val="22"/>
          <w:szCs w:val="22"/>
        </w:rPr>
        <w:t xml:space="preserve"> 75 mg </w:t>
      </w:r>
      <w:proofErr w:type="spellStart"/>
      <w:r>
        <w:rPr>
          <w:rFonts w:ascii="Arial" w:hAnsi="Arial" w:cs="Arial"/>
          <w:sz w:val="22"/>
          <w:szCs w:val="22"/>
        </w:rPr>
        <w:t>clopidogrel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663F37C5" w14:textId="49119F24" w:rsidR="005D3AA2" w:rsidRDefault="005D3AA2" w:rsidP="005D3AA2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Schéma nárazové dávky: ráno v den vyšetření 300 mg ASA + 600 mg </w:t>
      </w:r>
      <w:proofErr w:type="spellStart"/>
      <w:r>
        <w:rPr>
          <w:rFonts w:ascii="Arial" w:hAnsi="Arial" w:cs="Arial"/>
          <w:sz w:val="22"/>
          <w:szCs w:val="22"/>
        </w:rPr>
        <w:t>clopidogrel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224B7B00" w14:textId="77777777" w:rsidR="005D3AA2" w:rsidRDefault="005D3AA2" w:rsidP="005D3AA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Není-li předpoklad PCI (katetrizační vyšetření před plánovanou operací, např. chlopně, podezření na dilatační kardiomyopatii k vyloučení ischemické kardiomyopatie apod.), není DAPT indikována a není tudíž klienta nutno </w:t>
      </w:r>
      <w:proofErr w:type="spellStart"/>
      <w:r>
        <w:rPr>
          <w:rFonts w:ascii="Arial" w:hAnsi="Arial" w:cs="Arial"/>
          <w:sz w:val="22"/>
          <w:szCs w:val="22"/>
        </w:rPr>
        <w:t>předléčit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4BA8132" w14:textId="09F7F794" w:rsidR="005D3AA2" w:rsidRDefault="005D3AA2" w:rsidP="005D3AA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Užívá-li klient chronickou antikoagulační léčbu (</w:t>
      </w:r>
      <w:proofErr w:type="spellStart"/>
      <w:r>
        <w:rPr>
          <w:rFonts w:ascii="Arial" w:hAnsi="Arial" w:cs="Arial"/>
          <w:sz w:val="22"/>
          <w:szCs w:val="22"/>
        </w:rPr>
        <w:t>Warfarin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AD232B">
        <w:rPr>
          <w:rFonts w:ascii="Arial" w:hAnsi="Arial" w:cs="Arial"/>
          <w:sz w:val="22"/>
          <w:szCs w:val="22"/>
        </w:rPr>
        <w:t>, není potřeba je vysazovat (předpokladem je přístupná radiální tepna), INR požadujeme v rozmezí 2-3</w:t>
      </w:r>
      <w:r>
        <w:rPr>
          <w:rFonts w:ascii="Arial" w:hAnsi="Arial" w:cs="Arial"/>
          <w:sz w:val="22"/>
          <w:szCs w:val="22"/>
        </w:rPr>
        <w:t xml:space="preserve">. </w:t>
      </w:r>
      <w:r w:rsidR="00EA02D8">
        <w:rPr>
          <w:rFonts w:ascii="Arial" w:hAnsi="Arial" w:cs="Arial"/>
          <w:sz w:val="22"/>
          <w:szCs w:val="22"/>
        </w:rPr>
        <w:t>V případě léčby</w:t>
      </w:r>
      <w:r>
        <w:rPr>
          <w:rFonts w:ascii="Arial" w:hAnsi="Arial" w:cs="Arial"/>
          <w:sz w:val="22"/>
          <w:szCs w:val="22"/>
        </w:rPr>
        <w:t xml:space="preserve"> moderními antikoagulancii (</w:t>
      </w:r>
      <w:proofErr w:type="spellStart"/>
      <w:r>
        <w:rPr>
          <w:rFonts w:ascii="Arial" w:hAnsi="Arial" w:cs="Arial"/>
          <w:sz w:val="22"/>
          <w:szCs w:val="22"/>
        </w:rPr>
        <w:t>Xarelto</w:t>
      </w:r>
      <w:proofErr w:type="spellEnd"/>
      <w:r>
        <w:rPr>
          <w:rFonts w:ascii="Arial" w:hAnsi="Arial" w:cs="Arial"/>
          <w:sz w:val="22"/>
          <w:szCs w:val="22"/>
        </w:rPr>
        <w:t xml:space="preserve">®, </w:t>
      </w:r>
      <w:proofErr w:type="spellStart"/>
      <w:r>
        <w:rPr>
          <w:rFonts w:ascii="Arial" w:hAnsi="Arial" w:cs="Arial"/>
          <w:sz w:val="22"/>
          <w:szCs w:val="22"/>
        </w:rPr>
        <w:t>Pradaxa</w:t>
      </w:r>
      <w:proofErr w:type="spellEnd"/>
      <w:r>
        <w:rPr>
          <w:rFonts w:ascii="Arial" w:hAnsi="Arial" w:cs="Arial"/>
          <w:sz w:val="22"/>
          <w:szCs w:val="22"/>
        </w:rPr>
        <w:t>®</w:t>
      </w:r>
      <w:r w:rsidR="00193F1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93F16">
        <w:rPr>
          <w:rFonts w:ascii="Arial" w:hAnsi="Arial" w:cs="Arial"/>
          <w:sz w:val="22"/>
          <w:szCs w:val="22"/>
        </w:rPr>
        <w:t>Eliquis</w:t>
      </w:r>
      <w:proofErr w:type="spellEnd"/>
      <w:r w:rsidR="00193F16">
        <w:rPr>
          <w:rFonts w:ascii="Arial" w:hAnsi="Arial" w:cs="Arial"/>
          <w:sz w:val="22"/>
          <w:szCs w:val="22"/>
        </w:rPr>
        <w:t>®</w:t>
      </w:r>
      <w:r w:rsidR="00AD232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D232B">
        <w:rPr>
          <w:rFonts w:ascii="Arial" w:hAnsi="Arial" w:cs="Arial"/>
          <w:sz w:val="22"/>
          <w:szCs w:val="22"/>
        </w:rPr>
        <w:t>Lixiana</w:t>
      </w:r>
      <w:proofErr w:type="spellEnd"/>
      <w:r w:rsidR="00AD232B">
        <w:rPr>
          <w:rFonts w:ascii="Arial" w:hAnsi="Arial" w:cs="Arial"/>
          <w:sz w:val="22"/>
          <w:szCs w:val="22"/>
        </w:rPr>
        <w:t>®</w:t>
      </w:r>
      <w:r>
        <w:rPr>
          <w:rFonts w:ascii="Arial" w:hAnsi="Arial" w:cs="Arial"/>
          <w:sz w:val="22"/>
          <w:szCs w:val="22"/>
        </w:rPr>
        <w:t xml:space="preserve">) </w:t>
      </w:r>
      <w:r w:rsidR="00EA02D8">
        <w:rPr>
          <w:rFonts w:ascii="Arial" w:hAnsi="Arial" w:cs="Arial"/>
          <w:sz w:val="22"/>
          <w:szCs w:val="22"/>
        </w:rPr>
        <w:t xml:space="preserve">užije klient poslední dávku předchozí den ráno. </w:t>
      </w:r>
    </w:p>
    <w:p w14:paraId="41FB3EF8" w14:textId="77777777" w:rsidR="005D3AA2" w:rsidRPr="00D776F0" w:rsidRDefault="005D3AA2" w:rsidP="005D3AA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Užívá-li klient v léčbě diabetu </w:t>
      </w:r>
      <w:proofErr w:type="spellStart"/>
      <w:r>
        <w:rPr>
          <w:rFonts w:ascii="Arial" w:hAnsi="Arial" w:cs="Arial"/>
          <w:sz w:val="22"/>
          <w:szCs w:val="22"/>
        </w:rPr>
        <w:t>metformin</w:t>
      </w:r>
      <w:proofErr w:type="spellEnd"/>
      <w:r>
        <w:rPr>
          <w:rFonts w:ascii="Arial" w:hAnsi="Arial" w:cs="Arial"/>
          <w:sz w:val="22"/>
          <w:szCs w:val="22"/>
        </w:rPr>
        <w:t>, měl by jej 24 hodin před vyšetřením vysadit.</w:t>
      </w:r>
    </w:p>
    <w:p w14:paraId="5EAB87D5" w14:textId="77777777" w:rsidR="005D3AA2" w:rsidRDefault="005D3AA2" w:rsidP="005D3AA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586EB1D" w14:textId="77777777" w:rsidR="005D3AA2" w:rsidRDefault="005D3AA2" w:rsidP="005D3AA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3F6B796" w14:textId="7FA6D460" w:rsidR="005D3AA2" w:rsidRDefault="005D3AA2" w:rsidP="005D3AA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 si s sebou klient </w:t>
      </w:r>
      <w:r w:rsidR="00EA02D8">
        <w:rPr>
          <w:rFonts w:ascii="Arial" w:hAnsi="Arial" w:cs="Arial"/>
          <w:b/>
          <w:sz w:val="22"/>
          <w:szCs w:val="22"/>
          <w:u w:val="single"/>
        </w:rPr>
        <w:t>vezme</w:t>
      </w:r>
      <w:r>
        <w:rPr>
          <w:rFonts w:ascii="Arial" w:hAnsi="Arial" w:cs="Arial"/>
          <w:b/>
          <w:sz w:val="22"/>
          <w:szCs w:val="22"/>
          <w:u w:val="single"/>
        </w:rPr>
        <w:t xml:space="preserve"> k plánované </w:t>
      </w:r>
      <w:r w:rsidR="00EA02D8">
        <w:rPr>
          <w:rFonts w:ascii="Arial" w:hAnsi="Arial" w:cs="Arial"/>
          <w:b/>
          <w:sz w:val="22"/>
          <w:szCs w:val="22"/>
          <w:u w:val="single"/>
        </w:rPr>
        <w:t>koronarografie na stacionář</w:t>
      </w:r>
      <w:r>
        <w:rPr>
          <w:rFonts w:ascii="Arial" w:hAnsi="Arial" w:cs="Arial"/>
          <w:b/>
          <w:sz w:val="22"/>
          <w:szCs w:val="22"/>
          <w:u w:val="single"/>
        </w:rPr>
        <w:t>?</w:t>
      </w:r>
    </w:p>
    <w:p w14:paraId="3AEDDFAB" w14:textId="77777777" w:rsidR="005D3AA2" w:rsidRDefault="005D3AA2" w:rsidP="005D3AA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Doporučení od indikujícího lékaře, kde je uveden důvod vyšetření, důležitá anamnestická data, výsledky provedených vyšetření.</w:t>
      </w:r>
    </w:p>
    <w:p w14:paraId="52AA655B" w14:textId="77777777" w:rsidR="005D3AA2" w:rsidRDefault="005D3AA2" w:rsidP="005D3AA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Výsledky ambulantně provedených laboratorních vyšetření požadovaných </w:t>
      </w:r>
      <w:proofErr w:type="spellStart"/>
      <w:r>
        <w:rPr>
          <w:rFonts w:ascii="Arial" w:hAnsi="Arial" w:cs="Arial"/>
          <w:sz w:val="22"/>
          <w:szCs w:val="22"/>
        </w:rPr>
        <w:t>kardiointervenčním</w:t>
      </w:r>
      <w:proofErr w:type="spellEnd"/>
      <w:r>
        <w:rPr>
          <w:rFonts w:ascii="Arial" w:hAnsi="Arial" w:cs="Arial"/>
          <w:sz w:val="22"/>
          <w:szCs w:val="22"/>
        </w:rPr>
        <w:t xml:space="preserve"> cen</w:t>
      </w:r>
      <w:r w:rsidR="00BA1AFE">
        <w:rPr>
          <w:rFonts w:ascii="Arial" w:hAnsi="Arial" w:cs="Arial"/>
          <w:sz w:val="22"/>
          <w:szCs w:val="22"/>
        </w:rPr>
        <w:t xml:space="preserve">trem před vlastní </w:t>
      </w:r>
      <w:proofErr w:type="spellStart"/>
      <w:r w:rsidR="00BA1AFE">
        <w:rPr>
          <w:rFonts w:ascii="Arial" w:hAnsi="Arial" w:cs="Arial"/>
          <w:sz w:val="22"/>
          <w:szCs w:val="22"/>
        </w:rPr>
        <w:t>koronarografií</w:t>
      </w:r>
      <w:proofErr w:type="spellEnd"/>
    </w:p>
    <w:p w14:paraId="6DFF43C6" w14:textId="77777777" w:rsidR="005D3AA2" w:rsidRDefault="005D3AA2" w:rsidP="005D3AA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Pohodlný oděv (v případě pobytu na stacionáři zůstává nemocný v civilním oděvu) případně vlastní pyžamo, noční košili.</w:t>
      </w:r>
    </w:p>
    <w:p w14:paraId="74D7FC76" w14:textId="77777777" w:rsidR="005D3AA2" w:rsidRDefault="005D3AA2" w:rsidP="005D3AA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Knihu na čtení, časopis, … - k ukrácení dlouhé chvíle při čekání na koronarografii a po ní. </w:t>
      </w:r>
    </w:p>
    <w:p w14:paraId="1CFD2CB0" w14:textId="77777777" w:rsidR="005D3AA2" w:rsidRDefault="005D3AA2" w:rsidP="005D3AA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osobní hygienické potřeby.</w:t>
      </w:r>
    </w:p>
    <w:p w14:paraId="37A80C1E" w14:textId="60C96870" w:rsidR="005D3AA2" w:rsidRDefault="005D3AA2" w:rsidP="005D3AA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Své vlastní léky – </w:t>
      </w:r>
      <w:r w:rsidR="00EA02D8">
        <w:rPr>
          <w:rFonts w:ascii="Arial" w:hAnsi="Arial" w:cs="Arial"/>
          <w:sz w:val="22"/>
          <w:szCs w:val="22"/>
        </w:rPr>
        <w:t>vhodné, ale není nezbytně nutné</w:t>
      </w:r>
      <w:r>
        <w:rPr>
          <w:rFonts w:ascii="Arial" w:hAnsi="Arial" w:cs="Arial"/>
          <w:sz w:val="22"/>
          <w:szCs w:val="22"/>
        </w:rPr>
        <w:t xml:space="preserve"> – určitě ale s sebou vezme své speciální léky jiných odborností (plicní, urologické, …)</w:t>
      </w:r>
    </w:p>
    <w:p w14:paraId="3A25B5E9" w14:textId="5CC2B728" w:rsidR="005D3AA2" w:rsidRDefault="005D3AA2" w:rsidP="005D3AA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Potřebnou finanční hotovost </w:t>
      </w:r>
      <w:r w:rsidR="00EA02D8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 případné doplatky na předepsané recepty</w:t>
      </w:r>
      <w:r w:rsidR="00EA02D8">
        <w:rPr>
          <w:rFonts w:ascii="Arial" w:hAnsi="Arial" w:cs="Arial"/>
          <w:sz w:val="22"/>
          <w:szCs w:val="22"/>
        </w:rPr>
        <w:t>.</w:t>
      </w:r>
    </w:p>
    <w:p w14:paraId="53C08FBF" w14:textId="77777777" w:rsidR="005D3AA2" w:rsidRPr="009735B5" w:rsidRDefault="005D3AA2" w:rsidP="005D3AA2">
      <w:pPr>
        <w:jc w:val="both"/>
        <w:rPr>
          <w:rFonts w:ascii="Arial" w:hAnsi="Arial" w:cs="Arial"/>
          <w:sz w:val="22"/>
          <w:szCs w:val="22"/>
        </w:rPr>
      </w:pPr>
    </w:p>
    <w:p w14:paraId="1D578601" w14:textId="77777777" w:rsidR="005D3AA2" w:rsidRDefault="005D3AA2" w:rsidP="005D3AA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1BC9241" w14:textId="77777777" w:rsidR="005D3AA2" w:rsidRPr="00562AA8" w:rsidRDefault="005D3AA2" w:rsidP="005D3AA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Jak se k plánované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koronarografii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přípraví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sám klient?</w:t>
      </w:r>
    </w:p>
    <w:p w14:paraId="7A43A2CC" w14:textId="77777777" w:rsidR="005D3AA2" w:rsidRDefault="005D3AA2" w:rsidP="005D3AA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Dobře se vyspí a odpočine si, ráno provede ranní hygienu.</w:t>
      </w:r>
    </w:p>
    <w:p w14:paraId="0FC96E7D" w14:textId="77777777" w:rsidR="005D3AA2" w:rsidRDefault="005D3AA2" w:rsidP="005D3AA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Ráno lehce posnídá a dostatečně se napije (dostatečná hydratace je základní prevencí před poškozením ledvin použitou kontrastní látkou)</w:t>
      </w:r>
    </w:p>
    <w:p w14:paraId="3DA066FC" w14:textId="77777777" w:rsidR="005D3AA2" w:rsidRDefault="005D3AA2" w:rsidP="005D3AA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Diabetici na inzulínu si aplikují svou obvyklou ranní dávku inzulínu. Diabetici užívající </w:t>
      </w:r>
      <w:proofErr w:type="spellStart"/>
      <w:r>
        <w:rPr>
          <w:rFonts w:ascii="Arial" w:hAnsi="Arial" w:cs="Arial"/>
          <w:sz w:val="22"/>
          <w:szCs w:val="22"/>
        </w:rPr>
        <w:t>biquanidy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metformin</w:t>
      </w:r>
      <w:proofErr w:type="spellEnd"/>
      <w:r>
        <w:rPr>
          <w:rFonts w:ascii="Arial" w:hAnsi="Arial" w:cs="Arial"/>
          <w:sz w:val="22"/>
          <w:szCs w:val="22"/>
        </w:rPr>
        <w:t>) by jej 24 hodin před vyšetřením neměli užívat.</w:t>
      </w:r>
    </w:p>
    <w:p w14:paraId="4D9BA684" w14:textId="48AEA3B6" w:rsidR="005D3AA2" w:rsidRDefault="005D3AA2" w:rsidP="005D3AA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Užije obvyklé ranní léky (vyjma </w:t>
      </w:r>
      <w:proofErr w:type="spellStart"/>
      <w:r>
        <w:rPr>
          <w:rFonts w:ascii="Arial" w:hAnsi="Arial" w:cs="Arial"/>
          <w:sz w:val="22"/>
          <w:szCs w:val="22"/>
        </w:rPr>
        <w:t>Warfarinu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Pradaxy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Xarelto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193F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93F16">
        <w:rPr>
          <w:rFonts w:ascii="Arial" w:hAnsi="Arial" w:cs="Arial"/>
          <w:sz w:val="22"/>
          <w:szCs w:val="22"/>
        </w:rPr>
        <w:t>Eliquisu</w:t>
      </w:r>
      <w:proofErr w:type="spellEnd"/>
      <w:r w:rsidR="00193F16">
        <w:rPr>
          <w:rFonts w:ascii="Arial" w:hAnsi="Arial" w:cs="Arial"/>
          <w:sz w:val="22"/>
          <w:szCs w:val="22"/>
        </w:rPr>
        <w:t>,</w:t>
      </w:r>
      <w:r w:rsidR="00EA02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02D8">
        <w:rPr>
          <w:rFonts w:ascii="Arial" w:hAnsi="Arial" w:cs="Arial"/>
          <w:sz w:val="22"/>
          <w:szCs w:val="22"/>
        </w:rPr>
        <w:t>Lixiany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metforminu</w:t>
      </w:r>
      <w:proofErr w:type="spellEnd"/>
      <w:r w:rsidR="00EA02D8">
        <w:rPr>
          <w:rFonts w:ascii="Arial" w:hAnsi="Arial" w:cs="Arial"/>
          <w:sz w:val="22"/>
          <w:szCs w:val="22"/>
        </w:rPr>
        <w:t xml:space="preserve"> – viz výše</w:t>
      </w:r>
      <w:r>
        <w:rPr>
          <w:rFonts w:ascii="Arial" w:hAnsi="Arial" w:cs="Arial"/>
          <w:sz w:val="22"/>
          <w:szCs w:val="22"/>
        </w:rPr>
        <w:t>)</w:t>
      </w:r>
    </w:p>
    <w:p w14:paraId="674FEF0A" w14:textId="5C02A7E7" w:rsidR="005D3AA2" w:rsidRDefault="005D3AA2" w:rsidP="005D3AA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přijetí se dostaví </w:t>
      </w:r>
      <w:r w:rsidR="00EA02D8">
        <w:rPr>
          <w:rFonts w:ascii="Arial" w:hAnsi="Arial" w:cs="Arial"/>
          <w:sz w:val="22"/>
          <w:szCs w:val="22"/>
        </w:rPr>
        <w:t>na recepci ve 2. etáži budovy 25 (vchod od lesa</w:t>
      </w:r>
      <w:r>
        <w:rPr>
          <w:rFonts w:ascii="Arial" w:hAnsi="Arial" w:cs="Arial"/>
          <w:sz w:val="22"/>
          <w:szCs w:val="22"/>
        </w:rPr>
        <w:t>)</w:t>
      </w:r>
      <w:r w:rsidR="00EA02D8">
        <w:rPr>
          <w:rFonts w:ascii="Arial" w:hAnsi="Arial" w:cs="Arial"/>
          <w:sz w:val="22"/>
          <w:szCs w:val="22"/>
        </w:rPr>
        <w:t xml:space="preserve"> do 7:30 hod.</w:t>
      </w:r>
    </w:p>
    <w:p w14:paraId="08558F5C" w14:textId="77777777" w:rsidR="005D3AA2" w:rsidRDefault="005D3AA2" w:rsidP="005D3AA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Přečte si informovaný souhlas (buď jej obdrží od indikujícího lékaře nebo při příchodu do Kardiocentra) a po </w:t>
      </w:r>
      <w:proofErr w:type="spellStart"/>
      <w:r>
        <w:rPr>
          <w:rFonts w:ascii="Arial" w:hAnsi="Arial" w:cs="Arial"/>
          <w:sz w:val="22"/>
          <w:szCs w:val="22"/>
        </w:rPr>
        <w:t>zopovězení</w:t>
      </w:r>
      <w:proofErr w:type="spellEnd"/>
      <w:r>
        <w:rPr>
          <w:rFonts w:ascii="Arial" w:hAnsi="Arial" w:cs="Arial"/>
          <w:sz w:val="22"/>
          <w:szCs w:val="22"/>
        </w:rPr>
        <w:t xml:space="preserve"> případných dotazů jej podepíše.</w:t>
      </w:r>
    </w:p>
    <w:p w14:paraId="46A9623D" w14:textId="579DBD08" w:rsidR="005D3AA2" w:rsidRDefault="005D3AA2" w:rsidP="005D3AA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A02D8">
        <w:rPr>
          <w:rFonts w:ascii="Arial" w:hAnsi="Arial" w:cs="Arial"/>
          <w:sz w:val="22"/>
          <w:szCs w:val="22"/>
        </w:rPr>
        <w:t xml:space="preserve">Před vlastním nástupem na </w:t>
      </w:r>
      <w:proofErr w:type="spellStart"/>
      <w:r w:rsidRPr="00EA02D8">
        <w:rPr>
          <w:rFonts w:ascii="Arial" w:hAnsi="Arial" w:cs="Arial"/>
          <w:sz w:val="22"/>
          <w:szCs w:val="22"/>
        </w:rPr>
        <w:t>katerizační</w:t>
      </w:r>
      <w:proofErr w:type="spellEnd"/>
      <w:r w:rsidRPr="00EA02D8">
        <w:rPr>
          <w:rFonts w:ascii="Arial" w:hAnsi="Arial" w:cs="Arial"/>
          <w:sz w:val="22"/>
          <w:szCs w:val="22"/>
        </w:rPr>
        <w:t xml:space="preserve"> sál se vymočí, aby jej potřeba neobtěžovala během výkonu. </w:t>
      </w:r>
    </w:p>
    <w:p w14:paraId="5969D0DE" w14:textId="77FA9BDC" w:rsidR="00EA02D8" w:rsidRPr="00EA02D8" w:rsidRDefault="00EA02D8" w:rsidP="005D3AA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by nebylo možno provést vyšetření/zákrok přes radiální tepnu, pak je potřeba </w:t>
      </w:r>
      <w:proofErr w:type="spellStart"/>
      <w:r>
        <w:rPr>
          <w:rFonts w:ascii="Arial" w:hAnsi="Arial" w:cs="Arial"/>
          <w:sz w:val="22"/>
          <w:szCs w:val="22"/>
        </w:rPr>
        <w:t>počátat</w:t>
      </w:r>
      <w:proofErr w:type="spellEnd"/>
      <w:r>
        <w:rPr>
          <w:rFonts w:ascii="Arial" w:hAnsi="Arial" w:cs="Arial"/>
          <w:sz w:val="22"/>
          <w:szCs w:val="22"/>
        </w:rPr>
        <w:t xml:space="preserve"> s konverzí </w:t>
      </w:r>
      <w:r w:rsidR="008C6ED2">
        <w:rPr>
          <w:rFonts w:ascii="Arial" w:hAnsi="Arial" w:cs="Arial"/>
          <w:sz w:val="22"/>
          <w:szCs w:val="22"/>
        </w:rPr>
        <w:t xml:space="preserve">do hospitalizace do druhého dne. </w:t>
      </w:r>
    </w:p>
    <w:p w14:paraId="6B2AA70F" w14:textId="77777777" w:rsidR="005D3AA2" w:rsidRDefault="005D3AA2" w:rsidP="005D3AA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 může očekávat klient po nekomplikované koronarografii či PCI?</w:t>
      </w:r>
    </w:p>
    <w:p w14:paraId="5E57CFAD" w14:textId="77777777" w:rsidR="005D3AA2" w:rsidRDefault="005D3AA2" w:rsidP="005D3AA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</w:t>
      </w:r>
      <w:proofErr w:type="spellStart"/>
      <w:r>
        <w:rPr>
          <w:rFonts w:ascii="Arial" w:hAnsi="Arial" w:cs="Arial"/>
          <w:sz w:val="22"/>
          <w:szCs w:val="22"/>
        </w:rPr>
        <w:t>transradiálního</w:t>
      </w:r>
      <w:proofErr w:type="spellEnd"/>
      <w:r>
        <w:rPr>
          <w:rFonts w:ascii="Arial" w:hAnsi="Arial" w:cs="Arial"/>
          <w:sz w:val="22"/>
          <w:szCs w:val="22"/>
        </w:rPr>
        <w:t xml:space="preserve"> přístupu („přes ruku“) odchází ze sálu sám nebo na sedačce, po zákroku není limitován v pohybu po oddělení/stacionáři. Tlak vzduchu v kompresní manžetě na zápěstí je personálem postupně snižován až do úplného vypuštění. </w:t>
      </w:r>
    </w:p>
    <w:p w14:paraId="69C708F8" w14:textId="3AB22734" w:rsidR="005D3AA2" w:rsidRDefault="005D3AA2" w:rsidP="005D3AA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</w:t>
      </w:r>
      <w:proofErr w:type="spellStart"/>
      <w:r>
        <w:rPr>
          <w:rFonts w:ascii="Arial" w:hAnsi="Arial" w:cs="Arial"/>
          <w:sz w:val="22"/>
          <w:szCs w:val="22"/>
        </w:rPr>
        <w:t>transfemorálního</w:t>
      </w:r>
      <w:proofErr w:type="spellEnd"/>
      <w:r>
        <w:rPr>
          <w:rFonts w:ascii="Arial" w:hAnsi="Arial" w:cs="Arial"/>
          <w:sz w:val="22"/>
          <w:szCs w:val="22"/>
        </w:rPr>
        <w:t xml:space="preserve"> přístupu („přes tříslo“) je nutné několikahodinové přísné ležení s kompresním obvazem nebo zátěží v třísle, aby nedošlo ke krvácení v místě vpichu.</w:t>
      </w:r>
      <w:r w:rsidR="008C6ED2">
        <w:rPr>
          <w:rFonts w:ascii="Arial" w:hAnsi="Arial" w:cs="Arial"/>
          <w:sz w:val="22"/>
          <w:szCs w:val="22"/>
        </w:rPr>
        <w:t xml:space="preserve"> Je nutné počítat s bezpečnostní hospitalizací nejméně do následujícího dne.</w:t>
      </w:r>
    </w:p>
    <w:p w14:paraId="13B00C3B" w14:textId="77777777" w:rsidR="005D3AA2" w:rsidRDefault="005D3AA2" w:rsidP="005D3AA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Propuštění následuje buď týž den (stacionář) nebo následující den. V odůvodněných případech (konkrétní důvod sdělí vyšetřující nebo ošetřující lékař – např. příprava k operaci, by-passu; kritický nález s nutností urychlené operace; komplikace během výkonu; ochrana již dříve nemocných ledvin před dalším poškozením tzv. kontrastní nefropatií; komplikace v přístupovém místě po výkonu a další) může dojít k prodloužení pobytu v nemocnici. </w:t>
      </w:r>
    </w:p>
    <w:p w14:paraId="63D1E9C1" w14:textId="77777777" w:rsidR="005D3AA2" w:rsidRDefault="005D3AA2" w:rsidP="005D3AA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propuštění dostane klient doporučení další terapie, v případě změny či doplnění bude také vybaven receptem nebo nezbytně nutným množstvím příslušných léků. Je-li klient po intervenci (PCI) s použitím stentu, nesmí v žádném případě přerušit tzv. duální </w:t>
      </w:r>
      <w:proofErr w:type="spellStart"/>
      <w:r>
        <w:rPr>
          <w:rFonts w:ascii="Arial" w:hAnsi="Arial" w:cs="Arial"/>
          <w:sz w:val="22"/>
          <w:szCs w:val="22"/>
        </w:rPr>
        <w:t>antiagregaci</w:t>
      </w:r>
      <w:proofErr w:type="spellEnd"/>
      <w:r>
        <w:rPr>
          <w:rFonts w:ascii="Arial" w:hAnsi="Arial" w:cs="Arial"/>
          <w:sz w:val="22"/>
          <w:szCs w:val="22"/>
        </w:rPr>
        <w:t xml:space="preserve"> (ASA + druhý </w:t>
      </w:r>
      <w:proofErr w:type="spellStart"/>
      <w:r>
        <w:rPr>
          <w:rFonts w:ascii="Arial" w:hAnsi="Arial" w:cs="Arial"/>
          <w:sz w:val="22"/>
          <w:szCs w:val="22"/>
        </w:rPr>
        <w:t>protidestičkový</w:t>
      </w:r>
      <w:proofErr w:type="spellEnd"/>
      <w:r>
        <w:rPr>
          <w:rFonts w:ascii="Arial" w:hAnsi="Arial" w:cs="Arial"/>
          <w:sz w:val="22"/>
          <w:szCs w:val="22"/>
        </w:rPr>
        <w:t xml:space="preserve"> lék), aby nedošlo k závažné komplikaci – trombóze ve stentu, která vždy znamená infarkt. Předepsané léky by si měl klient vyzvednout neprodleně po propuštění.</w:t>
      </w:r>
    </w:p>
    <w:p w14:paraId="07018568" w14:textId="33D0F8CD" w:rsidR="005D3AA2" w:rsidRDefault="005D3AA2" w:rsidP="005D3AA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Cesta domů: Jelikož samotná koronarografie, PCI ani přítomnost koronární aterosklerotické nemoci (ICHS) nezakládá důvod pro přepravu sanitním vozem z Kardiocentra domů (převoz DZS – dopravní zdravotní službou neboli sanitou – je zdravotním výkonem a musí mít zdravotní indikaci, nenahrazuje taxislužbu) je vhodné mít kontakt na někoho z příbuzných či známých, kdo klientovi zajistí odvoz domů. Lze použít i prostředky hromadné dopravy nebo taxislužbu. Kardiocentrum (až na výjimky) přepravu domů nezajišťuje. </w:t>
      </w:r>
      <w:r w:rsidR="008C6ED2">
        <w:rPr>
          <w:rFonts w:ascii="Arial" w:hAnsi="Arial" w:cs="Arial"/>
          <w:sz w:val="22"/>
          <w:szCs w:val="22"/>
        </w:rPr>
        <w:t xml:space="preserve">Považujeme za velmi vhodné pacienta ze stacionáře někomu z příbuzných tzv. „předat“ s pokyny, co dělat, když se něco stane. </w:t>
      </w:r>
    </w:p>
    <w:p w14:paraId="606796A9" w14:textId="77777777" w:rsidR="005D3AA2" w:rsidRDefault="005D3AA2" w:rsidP="005D3AA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 propuštění může klient vykonávat většinu úkonů běžného života. Při transradiálním přístupu by měl 10-14 dní šetřit ruku, přes kterou bylo vyšetření provedeno (nezvedat příliš těžká břemena, neštípat dříví sekyrou, nekopat motykou nebo krumpáčem na zahradě apod.). Po </w:t>
      </w:r>
      <w:proofErr w:type="spellStart"/>
      <w:r>
        <w:rPr>
          <w:rFonts w:ascii="Arial" w:hAnsi="Arial" w:cs="Arial"/>
          <w:sz w:val="22"/>
          <w:szCs w:val="22"/>
        </w:rPr>
        <w:t>transfemorálním</w:t>
      </w:r>
      <w:proofErr w:type="spellEnd"/>
      <w:r>
        <w:rPr>
          <w:rFonts w:ascii="Arial" w:hAnsi="Arial" w:cs="Arial"/>
          <w:sz w:val="22"/>
          <w:szCs w:val="22"/>
        </w:rPr>
        <w:t xml:space="preserve"> přístupu je namístě šetřit po dobu 2 týdnů tříslo – nestoupat na příliš vysoké s</w:t>
      </w:r>
      <w:r w:rsidR="00BA1AFE">
        <w:rPr>
          <w:rFonts w:ascii="Arial" w:hAnsi="Arial" w:cs="Arial"/>
          <w:sz w:val="22"/>
          <w:szCs w:val="22"/>
        </w:rPr>
        <w:t>tupně – schody po dvou apod., vy</w:t>
      </w:r>
      <w:r>
        <w:rPr>
          <w:rFonts w:ascii="Arial" w:hAnsi="Arial" w:cs="Arial"/>
          <w:sz w:val="22"/>
          <w:szCs w:val="22"/>
        </w:rPr>
        <w:t>varovat se předklonům, sklapovačkám, jízdě na koni, na kole apod.</w:t>
      </w:r>
    </w:p>
    <w:p w14:paraId="010BADDC" w14:textId="77777777" w:rsidR="005D3AA2" w:rsidRDefault="005D3AA2" w:rsidP="005D3AA2">
      <w:pPr>
        <w:jc w:val="both"/>
        <w:rPr>
          <w:rFonts w:ascii="Arial" w:hAnsi="Arial" w:cs="Arial"/>
          <w:sz w:val="22"/>
          <w:szCs w:val="22"/>
        </w:rPr>
      </w:pPr>
    </w:p>
    <w:p w14:paraId="381989F1" w14:textId="77777777" w:rsidR="005D3AA2" w:rsidRDefault="005D3AA2" w:rsidP="005D3AA2">
      <w:pPr>
        <w:jc w:val="both"/>
        <w:rPr>
          <w:rFonts w:ascii="Arial" w:hAnsi="Arial" w:cs="Arial"/>
          <w:sz w:val="22"/>
          <w:szCs w:val="22"/>
        </w:rPr>
      </w:pPr>
    </w:p>
    <w:p w14:paraId="46CDC528" w14:textId="77777777" w:rsidR="005D3AA2" w:rsidRDefault="005D3AA2" w:rsidP="005D3A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Jednodenní pobyt v Kardiocentru – stacionář</w:t>
      </w:r>
    </w:p>
    <w:p w14:paraId="5F117655" w14:textId="22537B81" w:rsidR="005D3AA2" w:rsidRDefault="005D3AA2" w:rsidP="005D3A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8C6ED2">
        <w:rPr>
          <w:rFonts w:ascii="Arial" w:hAnsi="Arial" w:cs="Arial"/>
          <w:sz w:val="22"/>
          <w:szCs w:val="22"/>
        </w:rPr>
        <w:t>našem</w:t>
      </w:r>
      <w:r>
        <w:rPr>
          <w:rFonts w:ascii="Arial" w:hAnsi="Arial" w:cs="Arial"/>
          <w:sz w:val="22"/>
          <w:szCs w:val="22"/>
        </w:rPr>
        <w:t xml:space="preserve"> Kardiocentr</w:t>
      </w:r>
      <w:r w:rsidR="008C6ED2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8C6ED2">
        <w:rPr>
          <w:rFonts w:ascii="Arial" w:hAnsi="Arial" w:cs="Arial"/>
          <w:sz w:val="22"/>
          <w:szCs w:val="22"/>
        </w:rPr>
        <w:t xml:space="preserve">se snažíme vycházet klientům vstříc a preferovat jednodenní pobyt. </w:t>
      </w:r>
      <w:r>
        <w:rPr>
          <w:rFonts w:ascii="Arial" w:hAnsi="Arial" w:cs="Arial"/>
          <w:sz w:val="22"/>
          <w:szCs w:val="22"/>
        </w:rPr>
        <w:t>K tomu je však nutné splnit několik podmínek. Tento způsob vyšetření není vhodný pro všechny klienty. Kritéria vhodnosti lze rozdělit na medicínská a sociální:</w:t>
      </w:r>
    </w:p>
    <w:p w14:paraId="3BF57CD0" w14:textId="77777777" w:rsidR="005D3AA2" w:rsidRPr="00721944" w:rsidRDefault="005D3AA2" w:rsidP="005D3AA2">
      <w:pPr>
        <w:pStyle w:val="Odstavecseseznamem"/>
        <w:numPr>
          <w:ilvl w:val="0"/>
          <w:numId w:val="5"/>
        </w:numPr>
        <w:rPr>
          <w:rFonts w:ascii="Arial" w:hAnsi="Arial" w:cs="Arial"/>
          <w:b/>
        </w:rPr>
      </w:pPr>
      <w:r w:rsidRPr="00721944">
        <w:rPr>
          <w:rFonts w:ascii="Arial" w:hAnsi="Arial" w:cs="Arial"/>
          <w:b/>
        </w:rPr>
        <w:t xml:space="preserve">Medicínská </w:t>
      </w:r>
      <w:r w:rsidR="00BA1AFE" w:rsidRPr="00721944">
        <w:rPr>
          <w:rFonts w:ascii="Arial" w:hAnsi="Arial" w:cs="Arial"/>
          <w:b/>
        </w:rPr>
        <w:t>kriteria</w:t>
      </w:r>
    </w:p>
    <w:p w14:paraId="53B5B589" w14:textId="47D6F209" w:rsidR="005D3AA2" w:rsidRPr="00721944" w:rsidRDefault="005D3AA2" w:rsidP="005D3AA2">
      <w:pPr>
        <w:pStyle w:val="Odstavecseseznamem"/>
        <w:numPr>
          <w:ilvl w:val="1"/>
          <w:numId w:val="5"/>
        </w:numPr>
        <w:rPr>
          <w:rFonts w:ascii="Arial" w:hAnsi="Arial" w:cs="Arial"/>
        </w:rPr>
      </w:pPr>
      <w:r w:rsidRPr="00721944">
        <w:rPr>
          <w:rFonts w:ascii="Arial" w:hAnsi="Arial" w:cs="Arial"/>
        </w:rPr>
        <w:t xml:space="preserve">Předpokládaná </w:t>
      </w:r>
      <w:r>
        <w:rPr>
          <w:rFonts w:ascii="Arial" w:hAnsi="Arial" w:cs="Arial"/>
        </w:rPr>
        <w:t xml:space="preserve">je </w:t>
      </w:r>
      <w:r w:rsidRPr="00721944">
        <w:rPr>
          <w:rFonts w:ascii="Arial" w:hAnsi="Arial" w:cs="Arial"/>
        </w:rPr>
        <w:t xml:space="preserve">pouze diagnostická koronarografie nebo nekomplikovaná PCI; u </w:t>
      </w:r>
      <w:r>
        <w:rPr>
          <w:rFonts w:ascii="Arial" w:hAnsi="Arial" w:cs="Arial"/>
        </w:rPr>
        <w:t>klientů</w:t>
      </w:r>
      <w:r w:rsidRPr="00721944">
        <w:rPr>
          <w:rFonts w:ascii="Arial" w:hAnsi="Arial" w:cs="Arial"/>
        </w:rPr>
        <w:t xml:space="preserve"> s jasnou indikací katetrizace pro kardiochirurgii </w:t>
      </w:r>
      <w:r w:rsidR="008C6ED2">
        <w:rPr>
          <w:rFonts w:ascii="Arial" w:hAnsi="Arial" w:cs="Arial"/>
        </w:rPr>
        <w:t xml:space="preserve">je vhodné mít </w:t>
      </w:r>
      <w:r w:rsidRPr="00721944">
        <w:rPr>
          <w:rFonts w:ascii="Arial" w:hAnsi="Arial" w:cs="Arial"/>
        </w:rPr>
        <w:t>předem hotov</w:t>
      </w:r>
      <w:r w:rsidR="008C6ED2">
        <w:rPr>
          <w:rFonts w:ascii="Arial" w:hAnsi="Arial" w:cs="Arial"/>
        </w:rPr>
        <w:t>á</w:t>
      </w:r>
      <w:r w:rsidRPr="00721944">
        <w:rPr>
          <w:rFonts w:ascii="Arial" w:hAnsi="Arial" w:cs="Arial"/>
        </w:rPr>
        <w:t xml:space="preserve"> předoperační vyšetření</w:t>
      </w:r>
    </w:p>
    <w:p w14:paraId="7D021917" w14:textId="77777777" w:rsidR="005D3AA2" w:rsidRPr="00721944" w:rsidRDefault="005D3AA2" w:rsidP="005D3AA2">
      <w:pPr>
        <w:pStyle w:val="Odstavecseseznamem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Klient</w:t>
      </w:r>
      <w:r w:rsidRPr="00721944">
        <w:rPr>
          <w:rFonts w:ascii="Arial" w:hAnsi="Arial" w:cs="Arial"/>
        </w:rPr>
        <w:t xml:space="preserve"> musí mít </w:t>
      </w:r>
      <w:r>
        <w:rPr>
          <w:rFonts w:ascii="Arial" w:hAnsi="Arial" w:cs="Arial"/>
        </w:rPr>
        <w:t>doporučujícím lékařem</w:t>
      </w:r>
      <w:r w:rsidRPr="00721944">
        <w:rPr>
          <w:rFonts w:ascii="Arial" w:hAnsi="Arial" w:cs="Arial"/>
        </w:rPr>
        <w:t xml:space="preserve"> písemně </w:t>
      </w:r>
      <w:r>
        <w:rPr>
          <w:rFonts w:ascii="Arial" w:hAnsi="Arial" w:cs="Arial"/>
        </w:rPr>
        <w:t xml:space="preserve">podrobně </w:t>
      </w:r>
      <w:r w:rsidRPr="00721944">
        <w:rPr>
          <w:rFonts w:ascii="Arial" w:hAnsi="Arial" w:cs="Arial"/>
        </w:rPr>
        <w:t xml:space="preserve">zpracovanou anamnézou </w:t>
      </w:r>
      <w:r>
        <w:rPr>
          <w:rFonts w:ascii="Arial" w:hAnsi="Arial" w:cs="Arial"/>
        </w:rPr>
        <w:t>a doporučení.</w:t>
      </w:r>
    </w:p>
    <w:p w14:paraId="54897CC4" w14:textId="77777777" w:rsidR="005D3AA2" w:rsidRPr="00721944" w:rsidRDefault="005D3AA2" w:rsidP="005D3AA2">
      <w:pPr>
        <w:pStyle w:val="Odstavecseseznamem"/>
        <w:numPr>
          <w:ilvl w:val="1"/>
          <w:numId w:val="5"/>
        </w:numPr>
        <w:rPr>
          <w:rFonts w:ascii="Arial" w:hAnsi="Arial" w:cs="Arial"/>
        </w:rPr>
      </w:pPr>
      <w:r w:rsidRPr="00721944">
        <w:rPr>
          <w:rFonts w:ascii="Arial" w:hAnsi="Arial" w:cs="Arial"/>
        </w:rPr>
        <w:t xml:space="preserve">Nepřítomnost </w:t>
      </w:r>
      <w:r>
        <w:rPr>
          <w:rFonts w:ascii="Arial" w:hAnsi="Arial" w:cs="Arial"/>
        </w:rPr>
        <w:t>poruchy srážlivosti krve (</w:t>
      </w:r>
      <w:proofErr w:type="spellStart"/>
      <w:r>
        <w:rPr>
          <w:rFonts w:ascii="Arial" w:hAnsi="Arial" w:cs="Arial"/>
        </w:rPr>
        <w:t>koagulopatie</w:t>
      </w:r>
      <w:proofErr w:type="spellEnd"/>
      <w:r>
        <w:rPr>
          <w:rFonts w:ascii="Arial" w:hAnsi="Arial" w:cs="Arial"/>
        </w:rPr>
        <w:t>) a poruchy funkce ledvin</w:t>
      </w:r>
    </w:p>
    <w:p w14:paraId="39845D52" w14:textId="77777777" w:rsidR="005D3AA2" w:rsidRPr="00721944" w:rsidRDefault="005D3AA2" w:rsidP="005D3AA2">
      <w:pPr>
        <w:pStyle w:val="Odstavecseseznamem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Klient</w:t>
      </w:r>
      <w:r w:rsidRPr="00721944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>plánován k vyšetření transradiálním přístupem (musí mít hmatnou pulsaci alespoň na jedné radiální tepně;  v případě stavu po CABG s použitím LIMA musí mít hmatnou pulsaci na levé radiální tepně)</w:t>
      </w:r>
    </w:p>
    <w:p w14:paraId="25FCDEC5" w14:textId="77777777" w:rsidR="005D3AA2" w:rsidRPr="00721944" w:rsidRDefault="005D3AA2" w:rsidP="005D3AA2">
      <w:pPr>
        <w:pStyle w:val="Odstavecseseznamem"/>
        <w:numPr>
          <w:ilvl w:val="1"/>
          <w:numId w:val="5"/>
        </w:numPr>
        <w:rPr>
          <w:rFonts w:ascii="Arial" w:hAnsi="Arial" w:cs="Arial"/>
        </w:rPr>
      </w:pPr>
      <w:r w:rsidRPr="00721944">
        <w:rPr>
          <w:rFonts w:ascii="Arial" w:hAnsi="Arial" w:cs="Arial"/>
        </w:rPr>
        <w:t xml:space="preserve">Při propuštění musí mít nemocný naprosto spolehlivě uzavřené nekrvácející místo vpichu </w:t>
      </w:r>
    </w:p>
    <w:p w14:paraId="70FAE615" w14:textId="77777777" w:rsidR="005D3AA2" w:rsidRPr="00721944" w:rsidRDefault="005D3AA2" w:rsidP="005D3AA2">
      <w:pPr>
        <w:pStyle w:val="Odstavecseseznamem"/>
        <w:numPr>
          <w:ilvl w:val="0"/>
          <w:numId w:val="5"/>
        </w:numPr>
        <w:rPr>
          <w:rFonts w:ascii="Arial" w:hAnsi="Arial" w:cs="Arial"/>
          <w:b/>
        </w:rPr>
      </w:pPr>
      <w:r w:rsidRPr="00721944">
        <w:rPr>
          <w:rFonts w:ascii="Arial" w:hAnsi="Arial" w:cs="Arial"/>
          <w:b/>
        </w:rPr>
        <w:t>Sociální kriteria</w:t>
      </w:r>
    </w:p>
    <w:p w14:paraId="6459AE82" w14:textId="77777777" w:rsidR="005D3AA2" w:rsidRPr="00721944" w:rsidRDefault="005D3AA2" w:rsidP="005D3AA2">
      <w:pPr>
        <w:pStyle w:val="Odstavecseseznamem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Klient </w:t>
      </w:r>
      <w:r w:rsidRPr="00721944">
        <w:rPr>
          <w:rFonts w:ascii="Arial" w:hAnsi="Arial" w:cs="Arial"/>
        </w:rPr>
        <w:t>odjede v doprovodu rodinného příslušníka nebo jiné osoby; je vyloučeno, aby pacient v den vyšetření při propuštění sám řídil automobil</w:t>
      </w:r>
      <w:r>
        <w:rPr>
          <w:rFonts w:ascii="Arial" w:hAnsi="Arial" w:cs="Arial"/>
        </w:rPr>
        <w:t>. Důležité je „předání“ klienta po vyšetření doprovázející osobě se sdělením všech potřebných pokynů. Proto (a nejen proto – viz výše) není možné odvézt klienta domů vozem DZS.</w:t>
      </w:r>
    </w:p>
    <w:p w14:paraId="5F88AD3B" w14:textId="77777777" w:rsidR="005D3AA2" w:rsidRPr="00721944" w:rsidRDefault="005D3AA2" w:rsidP="005D3AA2">
      <w:pPr>
        <w:pStyle w:val="Odstavecseseznamem"/>
        <w:numPr>
          <w:ilvl w:val="1"/>
          <w:numId w:val="5"/>
        </w:numPr>
        <w:rPr>
          <w:rFonts w:ascii="Arial" w:hAnsi="Arial" w:cs="Arial"/>
        </w:rPr>
      </w:pPr>
      <w:r w:rsidRPr="00721944">
        <w:rPr>
          <w:rFonts w:ascii="Arial" w:hAnsi="Arial" w:cs="Arial"/>
        </w:rPr>
        <w:t xml:space="preserve">Noc po </w:t>
      </w:r>
      <w:r w:rsidR="00BA1AFE" w:rsidRPr="00721944">
        <w:rPr>
          <w:rFonts w:ascii="Arial" w:hAnsi="Arial" w:cs="Arial"/>
        </w:rPr>
        <w:t>propuštění</w:t>
      </w:r>
      <w:r w:rsidRPr="00721944">
        <w:rPr>
          <w:rFonts w:ascii="Arial" w:hAnsi="Arial" w:cs="Arial"/>
        </w:rPr>
        <w:t xml:space="preserve"> nebude pacient doma sám</w:t>
      </w:r>
    </w:p>
    <w:p w14:paraId="196AA1E1" w14:textId="2895F829" w:rsidR="005D3AA2" w:rsidRDefault="005D3AA2" w:rsidP="005D3AA2">
      <w:pPr>
        <w:pStyle w:val="Odstavecseseznamem"/>
        <w:numPr>
          <w:ilvl w:val="1"/>
          <w:numId w:val="5"/>
        </w:numPr>
        <w:rPr>
          <w:rFonts w:ascii="Arial" w:hAnsi="Arial" w:cs="Arial"/>
        </w:rPr>
      </w:pPr>
      <w:r w:rsidRPr="00721944">
        <w:rPr>
          <w:rFonts w:ascii="Arial" w:hAnsi="Arial" w:cs="Arial"/>
        </w:rPr>
        <w:t xml:space="preserve">Pacient si s sebou přinese svou </w:t>
      </w:r>
      <w:r>
        <w:rPr>
          <w:rFonts w:ascii="Arial" w:hAnsi="Arial" w:cs="Arial"/>
        </w:rPr>
        <w:t>trvalou</w:t>
      </w:r>
      <w:r w:rsidRPr="00721944">
        <w:rPr>
          <w:rFonts w:ascii="Arial" w:hAnsi="Arial" w:cs="Arial"/>
        </w:rPr>
        <w:t xml:space="preserve"> medikaci</w:t>
      </w:r>
    </w:p>
    <w:p w14:paraId="1C5DF279" w14:textId="102C30C9" w:rsidR="00CB0D08" w:rsidRPr="00721944" w:rsidRDefault="00CB0D08" w:rsidP="005D3AA2">
      <w:pPr>
        <w:pStyle w:val="Odstavecseseznamem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Následující pracovní den po koronarografie telefonicky oznámí, že neměl problémy.</w:t>
      </w:r>
    </w:p>
    <w:p w14:paraId="5FE14ED6" w14:textId="77777777" w:rsidR="005D3AA2" w:rsidRPr="00721944" w:rsidRDefault="005D3AA2" w:rsidP="005D3AA2">
      <w:pPr>
        <w:jc w:val="both"/>
        <w:rPr>
          <w:rFonts w:ascii="Arial" w:hAnsi="Arial" w:cs="Arial"/>
          <w:sz w:val="22"/>
          <w:szCs w:val="22"/>
        </w:rPr>
      </w:pPr>
    </w:p>
    <w:p w14:paraId="619A5D14" w14:textId="77777777" w:rsidR="000D530B" w:rsidRDefault="000D530B"/>
    <w:sectPr w:rsidR="000D530B" w:rsidSect="005A37A9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C33A5" w14:textId="77777777" w:rsidR="00587E2C" w:rsidRDefault="00587E2C" w:rsidP="005D3AA2">
      <w:r>
        <w:separator/>
      </w:r>
    </w:p>
  </w:endnote>
  <w:endnote w:type="continuationSeparator" w:id="0">
    <w:p w14:paraId="327AA404" w14:textId="77777777" w:rsidR="00587E2C" w:rsidRDefault="00587E2C" w:rsidP="005D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F4E9" w14:textId="77777777" w:rsidR="00362031" w:rsidRDefault="000D6609" w:rsidP="00D6524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336B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73D3933" w14:textId="77777777" w:rsidR="00362031" w:rsidRDefault="00587E2C" w:rsidP="008D201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214C" w14:textId="012ACE30" w:rsidR="00415FEA" w:rsidRDefault="00415FEA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415FEA">
      <w:rPr>
        <w:rFonts w:asciiTheme="majorHAnsi" w:hAnsiTheme="majorHAnsi"/>
        <w:sz w:val="20"/>
      </w:rPr>
      <w:t xml:space="preserve">Informace pro pacienty k přípravě před </w:t>
    </w:r>
    <w:proofErr w:type="spellStart"/>
    <w:r w:rsidRPr="00415FEA">
      <w:rPr>
        <w:rFonts w:asciiTheme="majorHAnsi" w:hAnsiTheme="majorHAnsi"/>
        <w:sz w:val="20"/>
      </w:rPr>
      <w:t>koronarografií</w:t>
    </w:r>
    <w:proofErr w:type="spellEnd"/>
    <w:r w:rsidRPr="00415FEA">
      <w:rPr>
        <w:rFonts w:asciiTheme="majorHAnsi" w:hAnsiTheme="majorHAnsi"/>
        <w:sz w:val="20"/>
      </w:rPr>
      <w:t xml:space="preserve"> </w:t>
    </w:r>
    <w:r w:rsidRPr="00415FEA">
      <w:rPr>
        <w:rFonts w:asciiTheme="majorHAnsi" w:hAnsiTheme="majorHAnsi"/>
        <w:i/>
        <w:sz w:val="20"/>
      </w:rPr>
      <w:t xml:space="preserve">(ver. únor </w:t>
    </w:r>
    <w:r w:rsidR="00CB0D08">
      <w:rPr>
        <w:rFonts w:asciiTheme="majorHAnsi" w:hAnsiTheme="majorHAnsi"/>
        <w:i/>
        <w:sz w:val="20"/>
      </w:rPr>
      <w:t>2022</w:t>
    </w:r>
    <w:r w:rsidRPr="00415FEA">
      <w:rPr>
        <w:rFonts w:asciiTheme="majorHAnsi" w:hAnsiTheme="majorHAnsi"/>
        <w:i/>
        <w:sz w:val="20"/>
      </w:rPr>
      <w:t>)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587E2C">
      <w:fldChar w:fldCharType="begin"/>
    </w:r>
    <w:r w:rsidR="00587E2C">
      <w:instrText xml:space="preserve"> PAGE   \* MERGEFORMAT </w:instrText>
    </w:r>
    <w:r w:rsidR="00587E2C">
      <w:fldChar w:fldCharType="separate"/>
    </w:r>
    <w:r w:rsidR="00BA1AFE" w:rsidRPr="00BA1AFE">
      <w:rPr>
        <w:rFonts w:asciiTheme="majorHAnsi" w:hAnsiTheme="majorHAnsi"/>
        <w:noProof/>
      </w:rPr>
      <w:t>1</w:t>
    </w:r>
    <w:r w:rsidR="00587E2C">
      <w:rPr>
        <w:rFonts w:asciiTheme="majorHAnsi" w:hAnsiTheme="majorHAnsi"/>
        <w:noProof/>
      </w:rPr>
      <w:fldChar w:fldCharType="end"/>
    </w:r>
  </w:p>
  <w:p w14:paraId="711E55F2" w14:textId="77777777" w:rsidR="00362031" w:rsidRPr="00415FEA" w:rsidRDefault="00415FEA" w:rsidP="00415FEA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  <w:sz w:val="20"/>
      </w:rPr>
    </w:pPr>
    <w:r w:rsidRPr="00415FEA">
      <w:rPr>
        <w:rFonts w:asciiTheme="majorHAnsi" w:hAnsiTheme="majorHAnsi"/>
        <w:sz w:val="20"/>
      </w:rPr>
      <w:t>Kardiovaskulární centrum pro dospělé KNTB, a.s. Zlín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64EF8" w14:textId="77777777" w:rsidR="00587E2C" w:rsidRDefault="00587E2C" w:rsidP="005D3AA2">
      <w:r>
        <w:separator/>
      </w:r>
    </w:p>
  </w:footnote>
  <w:footnote w:type="continuationSeparator" w:id="0">
    <w:p w14:paraId="66EFF887" w14:textId="77777777" w:rsidR="00587E2C" w:rsidRDefault="00587E2C" w:rsidP="005D3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166B9"/>
    <w:multiLevelType w:val="hybridMultilevel"/>
    <w:tmpl w:val="C7A6C3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C67AE"/>
    <w:multiLevelType w:val="hybridMultilevel"/>
    <w:tmpl w:val="4BBE3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51E92"/>
    <w:multiLevelType w:val="hybridMultilevel"/>
    <w:tmpl w:val="00922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60908"/>
    <w:multiLevelType w:val="hybridMultilevel"/>
    <w:tmpl w:val="440C0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64F45"/>
    <w:multiLevelType w:val="hybridMultilevel"/>
    <w:tmpl w:val="20303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A2"/>
    <w:rsid w:val="000D530B"/>
    <w:rsid w:val="000D6609"/>
    <w:rsid w:val="00193F16"/>
    <w:rsid w:val="00252665"/>
    <w:rsid w:val="00415FEA"/>
    <w:rsid w:val="004336B3"/>
    <w:rsid w:val="00533A29"/>
    <w:rsid w:val="00587E2C"/>
    <w:rsid w:val="005D3AA2"/>
    <w:rsid w:val="00664648"/>
    <w:rsid w:val="00681508"/>
    <w:rsid w:val="008C6ED2"/>
    <w:rsid w:val="00A67ADB"/>
    <w:rsid w:val="00A943DB"/>
    <w:rsid w:val="00AD232B"/>
    <w:rsid w:val="00B859D7"/>
    <w:rsid w:val="00BA1AFE"/>
    <w:rsid w:val="00C56875"/>
    <w:rsid w:val="00CB0D08"/>
    <w:rsid w:val="00EA02D8"/>
    <w:rsid w:val="00F3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3A67"/>
  <w15:docId w15:val="{DFAAAF3F-844D-42CE-BD06-1129C9FA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3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D3A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3AA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D3AA2"/>
  </w:style>
  <w:style w:type="paragraph" w:styleId="Odstavecseseznamem">
    <w:name w:val="List Paragraph"/>
    <w:basedOn w:val="Normln"/>
    <w:uiPriority w:val="34"/>
    <w:qFormat/>
    <w:rsid w:val="005D3AA2"/>
    <w:pPr>
      <w:spacing w:before="120"/>
      <w:ind w:left="720"/>
      <w:contextualSpacing/>
      <w:jc w:val="both"/>
    </w:pPr>
    <w:rPr>
      <w:rFonts w:eastAsia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D3A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3A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A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AA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1298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</dc:creator>
  <cp:keywords/>
  <dc:description/>
  <cp:lastModifiedBy>Zdeněk Coufal</cp:lastModifiedBy>
  <cp:revision>4</cp:revision>
  <dcterms:created xsi:type="dcterms:W3CDTF">2022-01-27T17:48:00Z</dcterms:created>
  <dcterms:modified xsi:type="dcterms:W3CDTF">2022-01-27T18:17:00Z</dcterms:modified>
</cp:coreProperties>
</file>